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AD8F" w14:textId="77777777" w:rsidR="004112A9" w:rsidRPr="004112A9" w:rsidRDefault="004112A9" w:rsidP="004112A9">
      <w:pPr>
        <w:pStyle w:val="a5"/>
        <w:ind w:left="5812"/>
        <w:rPr>
          <w:rFonts w:ascii="Times New Roman" w:hAnsi="Times New Roman" w:cs="Times New Roman"/>
          <w:b/>
          <w:sz w:val="24"/>
          <w:szCs w:val="24"/>
        </w:rPr>
      </w:pPr>
      <w:r w:rsidRPr="004112A9">
        <w:rPr>
          <w:rFonts w:ascii="Times New Roman" w:hAnsi="Times New Roman" w:cs="Times New Roman"/>
          <w:b/>
          <w:sz w:val="24"/>
          <w:szCs w:val="24"/>
        </w:rPr>
        <w:t>Утверждены</w:t>
      </w:r>
    </w:p>
    <w:p w14:paraId="088E0418" w14:textId="77777777" w:rsidR="004112A9" w:rsidRPr="004112A9" w:rsidRDefault="004112A9" w:rsidP="004112A9">
      <w:pPr>
        <w:pStyle w:val="a5"/>
        <w:ind w:left="5812"/>
        <w:rPr>
          <w:rFonts w:ascii="Times New Roman" w:hAnsi="Times New Roman" w:cs="Times New Roman"/>
          <w:b/>
          <w:sz w:val="24"/>
          <w:szCs w:val="24"/>
        </w:rPr>
      </w:pPr>
      <w:r w:rsidRPr="004112A9">
        <w:rPr>
          <w:rFonts w:ascii="Times New Roman" w:hAnsi="Times New Roman" w:cs="Times New Roman"/>
          <w:b/>
          <w:sz w:val="24"/>
          <w:szCs w:val="24"/>
        </w:rPr>
        <w:t xml:space="preserve">Решением Совета АПТО </w:t>
      </w:r>
    </w:p>
    <w:p w14:paraId="19E3B1E3" w14:textId="29F9E74D" w:rsidR="004112A9" w:rsidRPr="004112A9" w:rsidRDefault="004112A9" w:rsidP="004112A9">
      <w:pPr>
        <w:pStyle w:val="a5"/>
        <w:ind w:left="5812"/>
        <w:rPr>
          <w:rFonts w:ascii="Times New Roman" w:hAnsi="Times New Roman" w:cs="Times New Roman"/>
          <w:b/>
          <w:sz w:val="24"/>
          <w:szCs w:val="24"/>
        </w:rPr>
      </w:pPr>
      <w:r w:rsidRPr="004112A9">
        <w:rPr>
          <w:rFonts w:ascii="Times New Roman" w:hAnsi="Times New Roman" w:cs="Times New Roman"/>
          <w:b/>
          <w:sz w:val="24"/>
          <w:szCs w:val="24"/>
        </w:rPr>
        <w:t xml:space="preserve">(от </w:t>
      </w:r>
      <w:r w:rsidRPr="004112A9">
        <w:rPr>
          <w:rFonts w:ascii="Times New Roman" w:hAnsi="Times New Roman" w:cs="Times New Roman"/>
          <w:b/>
          <w:sz w:val="24"/>
          <w:szCs w:val="24"/>
        </w:rPr>
        <w:t xml:space="preserve">26.01.2024, </w:t>
      </w:r>
      <w:r w:rsidRPr="004112A9">
        <w:rPr>
          <w:rFonts w:ascii="Times New Roman" w:hAnsi="Times New Roman" w:cs="Times New Roman"/>
          <w:b/>
          <w:sz w:val="24"/>
          <w:szCs w:val="24"/>
        </w:rPr>
        <w:t xml:space="preserve"> протокол № 1</w:t>
      </w:r>
      <w:r w:rsidRPr="004112A9">
        <w:rPr>
          <w:rFonts w:ascii="Times New Roman" w:hAnsi="Times New Roman" w:cs="Times New Roman"/>
          <w:b/>
          <w:sz w:val="24"/>
          <w:szCs w:val="24"/>
        </w:rPr>
        <w:t>)</w:t>
      </w:r>
      <w:r w:rsidRPr="004112A9">
        <w:rPr>
          <w:rFonts w:ascii="Times New Roman" w:hAnsi="Times New Roman" w:cs="Times New Roman"/>
          <w:b/>
          <w:sz w:val="24"/>
          <w:szCs w:val="24"/>
        </w:rPr>
        <w:t xml:space="preserve"> </w:t>
      </w:r>
    </w:p>
    <w:p w14:paraId="6B528ED8" w14:textId="77777777" w:rsidR="004112A9" w:rsidRPr="004112A9" w:rsidRDefault="004112A9" w:rsidP="004112A9">
      <w:pPr>
        <w:pStyle w:val="a5"/>
        <w:jc w:val="center"/>
        <w:rPr>
          <w:rFonts w:ascii="Times New Roman" w:hAnsi="Times New Roman" w:cs="Times New Roman"/>
          <w:b/>
          <w:sz w:val="24"/>
          <w:szCs w:val="24"/>
        </w:rPr>
      </w:pPr>
    </w:p>
    <w:p w14:paraId="31FA9437" w14:textId="77777777" w:rsidR="004112A9" w:rsidRDefault="004112A9" w:rsidP="004112A9">
      <w:pPr>
        <w:pStyle w:val="a5"/>
        <w:jc w:val="center"/>
        <w:rPr>
          <w:rFonts w:ascii="Times New Roman" w:hAnsi="Times New Roman" w:cs="Times New Roman"/>
          <w:b/>
          <w:sz w:val="24"/>
          <w:szCs w:val="24"/>
        </w:rPr>
      </w:pPr>
    </w:p>
    <w:p w14:paraId="1272A270" w14:textId="35E51F9D" w:rsidR="004112A9" w:rsidRPr="004112A9" w:rsidRDefault="004112A9" w:rsidP="004112A9">
      <w:pPr>
        <w:pStyle w:val="a5"/>
        <w:jc w:val="center"/>
        <w:rPr>
          <w:rFonts w:ascii="Times New Roman" w:hAnsi="Times New Roman" w:cs="Times New Roman"/>
          <w:b/>
          <w:sz w:val="24"/>
          <w:szCs w:val="24"/>
        </w:rPr>
      </w:pPr>
      <w:r w:rsidRPr="004112A9">
        <w:rPr>
          <w:rFonts w:ascii="Times New Roman" w:hAnsi="Times New Roman" w:cs="Times New Roman"/>
          <w:b/>
          <w:sz w:val="24"/>
          <w:szCs w:val="24"/>
        </w:rPr>
        <w:t>Р</w:t>
      </w:r>
      <w:r w:rsidR="00F804C0" w:rsidRPr="004112A9">
        <w:rPr>
          <w:rFonts w:ascii="Times New Roman" w:hAnsi="Times New Roman" w:cs="Times New Roman"/>
          <w:b/>
          <w:sz w:val="24"/>
          <w:szCs w:val="24"/>
        </w:rPr>
        <w:t>екомендации адвокат</w:t>
      </w:r>
      <w:r w:rsidRPr="004112A9">
        <w:rPr>
          <w:rFonts w:ascii="Times New Roman" w:hAnsi="Times New Roman" w:cs="Times New Roman"/>
          <w:b/>
          <w:sz w:val="24"/>
          <w:szCs w:val="24"/>
        </w:rPr>
        <w:t xml:space="preserve">ам, </w:t>
      </w:r>
    </w:p>
    <w:p w14:paraId="50C97B0F" w14:textId="77777777" w:rsidR="004112A9" w:rsidRPr="004112A9" w:rsidRDefault="004112A9" w:rsidP="004112A9">
      <w:pPr>
        <w:pStyle w:val="a5"/>
        <w:jc w:val="center"/>
        <w:rPr>
          <w:rFonts w:ascii="Times New Roman" w:hAnsi="Times New Roman" w:cs="Times New Roman"/>
          <w:b/>
          <w:sz w:val="24"/>
          <w:szCs w:val="24"/>
        </w:rPr>
      </w:pPr>
      <w:r w:rsidRPr="004112A9">
        <w:rPr>
          <w:rFonts w:ascii="Times New Roman" w:hAnsi="Times New Roman" w:cs="Times New Roman"/>
          <w:b/>
          <w:sz w:val="24"/>
          <w:szCs w:val="24"/>
        </w:rPr>
        <w:t xml:space="preserve">оказывающим юридическую помощь лицам </w:t>
      </w:r>
    </w:p>
    <w:p w14:paraId="0B5571F3" w14:textId="52CE5616" w:rsidR="004112A9" w:rsidRPr="004112A9" w:rsidRDefault="004112A9" w:rsidP="004112A9">
      <w:pPr>
        <w:pStyle w:val="a5"/>
        <w:jc w:val="center"/>
        <w:rPr>
          <w:rFonts w:ascii="Times New Roman" w:hAnsi="Times New Roman" w:cs="Times New Roman"/>
          <w:b/>
          <w:sz w:val="24"/>
          <w:szCs w:val="24"/>
        </w:rPr>
      </w:pPr>
      <w:r w:rsidRPr="004112A9">
        <w:rPr>
          <w:rFonts w:ascii="Times New Roman" w:hAnsi="Times New Roman" w:cs="Times New Roman"/>
          <w:b/>
          <w:sz w:val="24"/>
          <w:szCs w:val="24"/>
        </w:rPr>
        <w:t>с психическими расстройствами здоровья</w:t>
      </w:r>
    </w:p>
    <w:p w14:paraId="513E7768" w14:textId="68011DB7" w:rsidR="005A029E" w:rsidRPr="004112A9" w:rsidRDefault="004112A9" w:rsidP="004112A9">
      <w:pPr>
        <w:pStyle w:val="a5"/>
        <w:jc w:val="center"/>
        <w:rPr>
          <w:rFonts w:ascii="Times New Roman" w:hAnsi="Times New Roman" w:cs="Times New Roman"/>
          <w:b/>
          <w:sz w:val="24"/>
          <w:szCs w:val="24"/>
        </w:rPr>
      </w:pPr>
      <w:r w:rsidRPr="004112A9">
        <w:rPr>
          <w:rFonts w:ascii="Times New Roman" w:hAnsi="Times New Roman" w:cs="Times New Roman"/>
          <w:b/>
          <w:sz w:val="24"/>
          <w:szCs w:val="24"/>
        </w:rPr>
        <w:t xml:space="preserve"> </w:t>
      </w:r>
    </w:p>
    <w:p w14:paraId="7A59F689" w14:textId="0312B59F" w:rsidR="00F804C0" w:rsidRPr="004112A9" w:rsidRDefault="00F804C0" w:rsidP="009441C7">
      <w:pPr>
        <w:pStyle w:val="a5"/>
        <w:ind w:firstLine="708"/>
        <w:jc w:val="center"/>
        <w:rPr>
          <w:rFonts w:ascii="Times New Roman" w:eastAsia="Times New Roman" w:hAnsi="Times New Roman" w:cs="Times New Roman"/>
          <w:b/>
          <w:bCs/>
          <w:sz w:val="24"/>
          <w:szCs w:val="24"/>
          <w:u w:val="single"/>
          <w:lang w:eastAsia="ru-RU"/>
        </w:rPr>
      </w:pPr>
      <w:r w:rsidRPr="004112A9">
        <w:rPr>
          <w:rFonts w:ascii="Times New Roman" w:eastAsia="Times New Roman" w:hAnsi="Times New Roman" w:cs="Times New Roman"/>
          <w:b/>
          <w:bCs/>
          <w:sz w:val="24"/>
          <w:szCs w:val="24"/>
          <w:u w:val="single"/>
          <w:lang w:val="en-US" w:eastAsia="ru-RU"/>
        </w:rPr>
        <w:t>I</w:t>
      </w:r>
      <w:r w:rsidRPr="004112A9">
        <w:rPr>
          <w:rFonts w:ascii="Times New Roman" w:eastAsia="Times New Roman" w:hAnsi="Times New Roman" w:cs="Times New Roman"/>
          <w:b/>
          <w:bCs/>
          <w:sz w:val="24"/>
          <w:szCs w:val="24"/>
          <w:u w:val="single"/>
          <w:lang w:eastAsia="ru-RU"/>
        </w:rPr>
        <w:t>.Общие положения</w:t>
      </w:r>
    </w:p>
    <w:p w14:paraId="7FCE4EFA" w14:textId="77777777" w:rsidR="004112A9" w:rsidRPr="004112A9" w:rsidRDefault="004112A9" w:rsidP="009441C7">
      <w:pPr>
        <w:pStyle w:val="a5"/>
        <w:ind w:firstLine="708"/>
        <w:jc w:val="center"/>
        <w:rPr>
          <w:rFonts w:ascii="Times New Roman" w:eastAsia="Times New Roman" w:hAnsi="Times New Roman" w:cs="Times New Roman"/>
          <w:b/>
          <w:bCs/>
          <w:sz w:val="24"/>
          <w:szCs w:val="24"/>
          <w:u w:val="single"/>
          <w:lang w:eastAsia="ru-RU"/>
        </w:rPr>
      </w:pPr>
    </w:p>
    <w:p w14:paraId="5465E7AC" w14:textId="2E6CC7A2" w:rsidR="00D90E53" w:rsidRPr="004112A9" w:rsidRDefault="00D90E53"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Рассмотрение дел о применении принудительных мер медицинского характера  регламентировано </w:t>
      </w:r>
      <w:r w:rsidRPr="004112A9">
        <w:rPr>
          <w:rFonts w:ascii="Times New Roman" w:eastAsia="Times New Roman" w:hAnsi="Times New Roman" w:cs="Times New Roman"/>
          <w:color w:val="000000" w:themeColor="text1"/>
          <w:sz w:val="24"/>
          <w:szCs w:val="24"/>
          <w:u w:val="single"/>
          <w:lang w:eastAsia="ru-RU"/>
        </w:rPr>
        <w:t>главой 51 Уголовно-процессуального кодекса Российской Федерации</w:t>
      </w:r>
      <w:r w:rsidRPr="004112A9">
        <w:rPr>
          <w:rFonts w:ascii="Times New Roman" w:eastAsia="Times New Roman" w:hAnsi="Times New Roman" w:cs="Times New Roman"/>
          <w:color w:val="000000" w:themeColor="text1"/>
          <w:sz w:val="24"/>
          <w:szCs w:val="24"/>
          <w:lang w:eastAsia="ru-RU"/>
        </w:rPr>
        <w:t xml:space="preserve">,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регламентировано </w:t>
      </w:r>
      <w:r w:rsidRPr="004112A9">
        <w:rPr>
          <w:rFonts w:ascii="Times New Roman" w:eastAsia="Times New Roman" w:hAnsi="Times New Roman" w:cs="Times New Roman"/>
          <w:color w:val="000000" w:themeColor="text1"/>
          <w:sz w:val="24"/>
          <w:szCs w:val="24"/>
          <w:u w:val="single"/>
          <w:lang w:eastAsia="ru-RU"/>
        </w:rPr>
        <w:t>главой 30 Кодекса административного судопроизводства Российской Федерации</w:t>
      </w:r>
      <w:r w:rsidRPr="004112A9">
        <w:rPr>
          <w:rFonts w:ascii="Times New Roman" w:eastAsia="Times New Roman" w:hAnsi="Times New Roman" w:cs="Times New Roman"/>
          <w:color w:val="000000" w:themeColor="text1"/>
          <w:sz w:val="24"/>
          <w:szCs w:val="24"/>
          <w:lang w:eastAsia="ru-RU"/>
        </w:rPr>
        <w:t xml:space="preserve">, </w:t>
      </w:r>
      <w:r w:rsidR="004C010F" w:rsidRPr="004112A9">
        <w:rPr>
          <w:rFonts w:ascii="Times New Roman" w:eastAsia="Times New Roman" w:hAnsi="Times New Roman" w:cs="Times New Roman"/>
          <w:color w:val="000000" w:themeColor="text1"/>
          <w:sz w:val="24"/>
          <w:szCs w:val="24"/>
          <w:lang w:eastAsia="ru-RU"/>
        </w:rPr>
        <w:t xml:space="preserve">дел об ограничении дееспособности гражданина, признание гражданина недееспособным регламентированного </w:t>
      </w:r>
      <w:r w:rsidR="00197CE0" w:rsidRPr="004112A9">
        <w:rPr>
          <w:rFonts w:ascii="Times New Roman" w:eastAsia="Times New Roman" w:hAnsi="Times New Roman" w:cs="Times New Roman"/>
          <w:color w:val="000000" w:themeColor="text1"/>
          <w:sz w:val="24"/>
          <w:szCs w:val="24"/>
          <w:u w:val="single"/>
          <w:lang w:eastAsia="ru-RU"/>
        </w:rPr>
        <w:t>главой 31 Гражданского</w:t>
      </w:r>
      <w:r w:rsidR="004C010F" w:rsidRPr="004112A9">
        <w:rPr>
          <w:rFonts w:ascii="Times New Roman" w:eastAsia="Times New Roman" w:hAnsi="Times New Roman" w:cs="Times New Roman"/>
          <w:color w:val="000000" w:themeColor="text1"/>
          <w:sz w:val="24"/>
          <w:szCs w:val="24"/>
          <w:u w:val="single"/>
          <w:lang w:eastAsia="ru-RU"/>
        </w:rPr>
        <w:t xml:space="preserve"> процессуальн</w:t>
      </w:r>
      <w:r w:rsidR="00197CE0" w:rsidRPr="004112A9">
        <w:rPr>
          <w:rFonts w:ascii="Times New Roman" w:eastAsia="Times New Roman" w:hAnsi="Times New Roman" w:cs="Times New Roman"/>
          <w:color w:val="000000" w:themeColor="text1"/>
          <w:sz w:val="24"/>
          <w:szCs w:val="24"/>
          <w:u w:val="single"/>
          <w:lang w:eastAsia="ru-RU"/>
        </w:rPr>
        <w:t>ого кодекса</w:t>
      </w:r>
      <w:r w:rsidR="004C010F" w:rsidRPr="004112A9">
        <w:rPr>
          <w:rFonts w:ascii="Times New Roman" w:eastAsia="Times New Roman" w:hAnsi="Times New Roman" w:cs="Times New Roman"/>
          <w:color w:val="000000" w:themeColor="text1"/>
          <w:sz w:val="24"/>
          <w:szCs w:val="24"/>
          <w:u w:val="single"/>
          <w:lang w:eastAsia="ru-RU"/>
        </w:rPr>
        <w:t xml:space="preserve"> Российской Федерации</w:t>
      </w:r>
      <w:r w:rsidR="004C010F" w:rsidRPr="004112A9">
        <w:rPr>
          <w:rFonts w:ascii="Times New Roman" w:eastAsia="Times New Roman" w:hAnsi="Times New Roman" w:cs="Times New Roman"/>
          <w:color w:val="000000" w:themeColor="text1"/>
          <w:sz w:val="24"/>
          <w:szCs w:val="24"/>
          <w:lang w:eastAsia="ru-RU"/>
        </w:rPr>
        <w:t>.</w:t>
      </w:r>
    </w:p>
    <w:p w14:paraId="6475839B" w14:textId="251E5D5B" w:rsidR="004C010F" w:rsidRPr="004112A9" w:rsidRDefault="004C010F"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Как показывает </w:t>
      </w:r>
      <w:r w:rsidR="00197CE0" w:rsidRPr="004112A9">
        <w:rPr>
          <w:rFonts w:ascii="Times New Roman" w:eastAsia="Times New Roman" w:hAnsi="Times New Roman" w:cs="Times New Roman"/>
          <w:color w:val="000000" w:themeColor="text1"/>
          <w:sz w:val="24"/>
          <w:szCs w:val="24"/>
          <w:lang w:eastAsia="ru-RU"/>
        </w:rPr>
        <w:t>практика, по указанным категориям</w:t>
      </w:r>
      <w:r w:rsidRPr="004112A9">
        <w:rPr>
          <w:rFonts w:ascii="Times New Roman" w:eastAsia="Times New Roman" w:hAnsi="Times New Roman" w:cs="Times New Roman"/>
          <w:color w:val="000000" w:themeColor="text1"/>
          <w:sz w:val="24"/>
          <w:szCs w:val="24"/>
          <w:lang w:eastAsia="ru-RU"/>
        </w:rPr>
        <w:t xml:space="preserve"> дел, где у доверителей имеются психические расстройства и психические заболевания, адвокат зачастую вид</w:t>
      </w:r>
      <w:r w:rsidR="00197CE0" w:rsidRPr="004112A9">
        <w:rPr>
          <w:rFonts w:ascii="Times New Roman" w:eastAsia="Times New Roman" w:hAnsi="Times New Roman" w:cs="Times New Roman"/>
          <w:color w:val="000000" w:themeColor="text1"/>
          <w:sz w:val="24"/>
          <w:szCs w:val="24"/>
          <w:lang w:eastAsia="ru-RU"/>
        </w:rPr>
        <w:t>ит свою роль не в защите</w:t>
      </w:r>
      <w:r w:rsidRPr="004112A9">
        <w:rPr>
          <w:rFonts w:ascii="Times New Roman" w:eastAsia="Times New Roman" w:hAnsi="Times New Roman" w:cs="Times New Roman"/>
          <w:color w:val="000000" w:themeColor="text1"/>
          <w:sz w:val="24"/>
          <w:szCs w:val="24"/>
          <w:lang w:eastAsia="ru-RU"/>
        </w:rPr>
        <w:t xml:space="preserve"> доверителя, а </w:t>
      </w:r>
      <w:r w:rsidR="001C0A75" w:rsidRPr="004112A9">
        <w:rPr>
          <w:rFonts w:ascii="Times New Roman" w:eastAsia="Times New Roman" w:hAnsi="Times New Roman" w:cs="Times New Roman"/>
          <w:color w:val="000000" w:themeColor="text1"/>
          <w:sz w:val="24"/>
          <w:szCs w:val="24"/>
          <w:lang w:eastAsia="ru-RU"/>
        </w:rPr>
        <w:t>вопреки защиты</w:t>
      </w:r>
      <w:r w:rsidRPr="004112A9">
        <w:rPr>
          <w:rFonts w:ascii="Times New Roman" w:eastAsia="Times New Roman" w:hAnsi="Times New Roman" w:cs="Times New Roman"/>
          <w:color w:val="000000" w:themeColor="text1"/>
          <w:sz w:val="24"/>
          <w:szCs w:val="24"/>
          <w:lang w:eastAsia="ru-RU"/>
        </w:rPr>
        <w:t xml:space="preserve"> доверителя, полагая, что </w:t>
      </w:r>
      <w:r w:rsidR="008C0DB6" w:rsidRPr="004112A9">
        <w:rPr>
          <w:rFonts w:ascii="Times New Roman" w:eastAsia="Times New Roman" w:hAnsi="Times New Roman" w:cs="Times New Roman"/>
          <w:color w:val="000000" w:themeColor="text1"/>
          <w:sz w:val="24"/>
          <w:szCs w:val="24"/>
          <w:lang w:eastAsia="ru-RU"/>
        </w:rPr>
        <w:t>комиссия врачей-психиатров, действуют из лучших побуждений в отношении «больного» лица и стараются оказать им помощь.</w:t>
      </w:r>
    </w:p>
    <w:p w14:paraId="0B46AE26" w14:textId="77777777" w:rsidR="00197CE0" w:rsidRPr="004112A9" w:rsidRDefault="00197CE0"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соответствии со ст. 41 Конституцией РФ каждый имеет право на охрану здоровья и медицинскую помощь. </w:t>
      </w:r>
    </w:p>
    <w:p w14:paraId="31939D4E" w14:textId="7BA1E246" w:rsidR="00D90E53" w:rsidRPr="004112A9" w:rsidRDefault="00197CE0"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hAnsi="Times New Roman" w:cs="Times New Roman"/>
          <w:color w:val="000000" w:themeColor="text1"/>
          <w:sz w:val="24"/>
          <w:szCs w:val="24"/>
        </w:rPr>
        <w:t>Право на получение медицинской помощи, в том числе и различные виды психиатрической помощи являются частью общего права на получение медицинской помощи.</w:t>
      </w:r>
    </w:p>
    <w:p w14:paraId="07068757" w14:textId="7F17E822" w:rsidR="00A47AF4" w:rsidRPr="004112A9" w:rsidRDefault="00A47AF4"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Статьей 5 </w:t>
      </w:r>
      <w:r w:rsidRPr="004112A9">
        <w:rPr>
          <w:rFonts w:ascii="Times New Roman" w:eastAsia="Times New Roman" w:hAnsi="Times New Roman" w:cs="Times New Roman"/>
          <w:color w:val="000000" w:themeColor="text1"/>
          <w:sz w:val="24"/>
          <w:szCs w:val="24"/>
          <w:u w:val="single"/>
          <w:lang w:eastAsia="ru-RU"/>
        </w:rPr>
        <w:t>Закон</w:t>
      </w:r>
      <w:r w:rsidR="00197CE0" w:rsidRPr="004112A9">
        <w:rPr>
          <w:rFonts w:ascii="Times New Roman" w:eastAsia="Times New Roman" w:hAnsi="Times New Roman" w:cs="Times New Roman"/>
          <w:color w:val="000000" w:themeColor="text1"/>
          <w:sz w:val="24"/>
          <w:szCs w:val="24"/>
          <w:u w:val="single"/>
          <w:lang w:eastAsia="ru-RU"/>
        </w:rPr>
        <w:t>а</w:t>
      </w:r>
      <w:r w:rsidRPr="004112A9">
        <w:rPr>
          <w:rFonts w:ascii="Times New Roman" w:eastAsia="Times New Roman" w:hAnsi="Times New Roman" w:cs="Times New Roman"/>
          <w:color w:val="000000" w:themeColor="text1"/>
          <w:sz w:val="24"/>
          <w:szCs w:val="24"/>
          <w:u w:val="single"/>
          <w:lang w:eastAsia="ru-RU"/>
        </w:rPr>
        <w:t xml:space="preserve"> РФ от 02.07.1992 №3185-1 «О психиатрической помощи и гарантиях прав граждан при ее оказании»</w:t>
      </w:r>
      <w:r w:rsidR="00F804C0" w:rsidRPr="004112A9">
        <w:rPr>
          <w:rFonts w:ascii="Times New Roman" w:eastAsia="Times New Roman" w:hAnsi="Times New Roman" w:cs="Times New Roman"/>
          <w:color w:val="000000" w:themeColor="text1"/>
          <w:sz w:val="24"/>
          <w:szCs w:val="24"/>
          <w:u w:val="single"/>
          <w:lang w:eastAsia="ru-RU"/>
        </w:rPr>
        <w:t xml:space="preserve"> (далее-Закон №3185-1)</w:t>
      </w:r>
      <w:r w:rsidRPr="004112A9">
        <w:rPr>
          <w:rFonts w:ascii="Times New Roman" w:eastAsia="Times New Roman" w:hAnsi="Times New Roman" w:cs="Times New Roman"/>
          <w:color w:val="000000" w:themeColor="text1"/>
          <w:sz w:val="24"/>
          <w:szCs w:val="24"/>
          <w:u w:val="single"/>
          <w:lang w:eastAsia="ru-RU"/>
        </w:rPr>
        <w:t xml:space="preserve"> закреплены права лиц, страдающих психическими расстройствами:</w:t>
      </w:r>
    </w:p>
    <w:p w14:paraId="2082CB75" w14:textId="77777777" w:rsidR="00A47AF4" w:rsidRPr="004112A9" w:rsidRDefault="00A47AF4"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1. Лица, страдающие психическими расстройствами, обладают всеми правами и свободами граждан, предусмотренными </w:t>
      </w:r>
      <w:hyperlink r:id="rId8" w:history="1">
        <w:r w:rsidRPr="004112A9">
          <w:rPr>
            <w:rFonts w:ascii="Times New Roman" w:eastAsia="Times New Roman" w:hAnsi="Times New Roman" w:cs="Times New Roman"/>
            <w:color w:val="000000" w:themeColor="text1"/>
            <w:sz w:val="24"/>
            <w:szCs w:val="24"/>
            <w:lang w:eastAsia="ru-RU"/>
          </w:rPr>
          <w:t>Конституцией</w:t>
        </w:r>
      </w:hyperlink>
      <w:r w:rsidRPr="004112A9">
        <w:rPr>
          <w:rFonts w:ascii="Times New Roman" w:eastAsia="Times New Roman" w:hAnsi="Times New Roman" w:cs="Times New Roman"/>
          <w:color w:val="000000" w:themeColor="text1"/>
          <w:sz w:val="24"/>
          <w:szCs w:val="24"/>
          <w:lang w:eastAsia="ru-RU"/>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14:paraId="54C3F97B" w14:textId="77777777" w:rsidR="00A47AF4" w:rsidRPr="004112A9" w:rsidRDefault="00A47AF4"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2. Все лица, страдающие психическими расстройствами, при оказании им психиатрической помощи имеют право на:</w:t>
      </w:r>
    </w:p>
    <w:p w14:paraId="7D46C370" w14:textId="418F1DEB"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уважительное и гуманное отношение, исключающее унижение человеческого достоинства;</w:t>
      </w:r>
    </w:p>
    <w:p w14:paraId="1EC4A523" w14:textId="2A7BA740"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14:paraId="78FFF685" w14:textId="64CC132C"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психиатрическую помощь в наименее ограничительных условиях, по возможности по месту жительства;</w:t>
      </w:r>
    </w:p>
    <w:p w14:paraId="0EA13F1C" w14:textId="04085F6C"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14:paraId="5AFED323" w14:textId="50415CF1"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lastRenderedPageBreak/>
        <w:t>все виды лечения (в том числе санаторно-курортное) по медицинским показаниям;</w:t>
      </w:r>
    </w:p>
    <w:p w14:paraId="7CF6C7DE" w14:textId="769777EB"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оказание психиатрической помощи в условиях, соответствующих санитарно-гигиеническим требованиям;</w:t>
      </w:r>
    </w:p>
    <w:p w14:paraId="225E8DE8" w14:textId="2BE06191"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2076B34F" w14:textId="5A0BC06E" w:rsidR="00A47AF4" w:rsidRPr="004112A9" w:rsidRDefault="00A47AF4" w:rsidP="00F30061">
      <w:pPr>
        <w:pStyle w:val="a5"/>
        <w:numPr>
          <w:ilvl w:val="0"/>
          <w:numId w:val="2"/>
        </w:numPr>
        <w:ind w:left="0" w:firstLine="709"/>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04C98FC1" w14:textId="71903271" w:rsidR="00A47AF4" w:rsidRPr="004112A9" w:rsidRDefault="00A47AF4" w:rsidP="00F30061">
      <w:pPr>
        <w:pStyle w:val="a5"/>
        <w:numPr>
          <w:ilvl w:val="0"/>
          <w:numId w:val="2"/>
        </w:numPr>
        <w:ind w:left="0" w:firstLine="709"/>
        <w:jc w:val="both"/>
        <w:rPr>
          <w:rFonts w:ascii="Times New Roman" w:eastAsia="Times New Roman" w:hAnsi="Times New Roman" w:cs="Times New Roman"/>
          <w:i/>
          <w:iCs/>
          <w:color w:val="000000" w:themeColor="text1"/>
          <w:sz w:val="24"/>
          <w:szCs w:val="24"/>
          <w:lang w:eastAsia="ru-RU"/>
        </w:rPr>
      </w:pPr>
      <w:r w:rsidRPr="004112A9">
        <w:rPr>
          <w:rFonts w:ascii="Times New Roman" w:eastAsia="Times New Roman" w:hAnsi="Times New Roman" w:cs="Times New Roman"/>
          <w:i/>
          <w:iCs/>
          <w:color w:val="000000" w:themeColor="text1"/>
          <w:sz w:val="24"/>
          <w:szCs w:val="24"/>
          <w:lang w:eastAsia="ru-RU"/>
        </w:rPr>
        <w:t>помощь адвоката, законного представителя или иного лица в порядке, установленном законом.</w:t>
      </w:r>
    </w:p>
    <w:p w14:paraId="439C9F7A" w14:textId="77777777" w:rsidR="00DA4312" w:rsidRPr="004112A9" w:rsidRDefault="00A47AF4"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3.Ограничение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14:paraId="6A9EE648" w14:textId="77777777" w:rsidR="00A47AF4" w:rsidRPr="004112A9" w:rsidRDefault="00A47AF4"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Прав</w:t>
      </w:r>
      <w:r w:rsidR="00F77DA9" w:rsidRPr="004112A9">
        <w:rPr>
          <w:rFonts w:ascii="Times New Roman" w:hAnsi="Times New Roman" w:cs="Times New Roman"/>
          <w:color w:val="000000" w:themeColor="text1"/>
          <w:sz w:val="24"/>
          <w:szCs w:val="24"/>
        </w:rPr>
        <w:t>а</w:t>
      </w:r>
      <w:r w:rsidRPr="004112A9">
        <w:rPr>
          <w:rFonts w:ascii="Times New Roman" w:hAnsi="Times New Roman" w:cs="Times New Roman"/>
          <w:color w:val="000000" w:themeColor="text1"/>
          <w:sz w:val="24"/>
          <w:szCs w:val="24"/>
        </w:rPr>
        <w:t xml:space="preserve"> лиц, страдающих психическими заболеваниями, должны защищаться и гарантироваться государством, как в судебном и во внесудебном порядке. Это позволит, с одной стороны, защитить права граждан, страдающих психическими заболеваниями, а, с другой, предотвратить правонарушения медицинских работников, работающих в психиатрии, в отношении выше отмеченной категории граждан. </w:t>
      </w:r>
    </w:p>
    <w:p w14:paraId="6CF545A0" w14:textId="031A8592" w:rsidR="00A47AF4" w:rsidRPr="004112A9" w:rsidRDefault="00A47AF4"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Следует отметить, что наличие психических заболеваний обусловливает трудности в реализации гражданином своих прав, порождает жизненно-важные потребности, для удовлетворения которых ему требуется помощь. </w:t>
      </w:r>
    </w:p>
    <w:p w14:paraId="187CF36E" w14:textId="603F4F83" w:rsidR="008C0DB6" w:rsidRPr="004112A9" w:rsidRDefault="008C0DB6"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Таким образом, получение медицинской помощи – это право гражданина-пациента, а </w:t>
      </w:r>
      <w:r w:rsidR="001C208D" w:rsidRPr="004112A9">
        <w:rPr>
          <w:rFonts w:ascii="Times New Roman" w:hAnsi="Times New Roman" w:cs="Times New Roman"/>
          <w:color w:val="000000" w:themeColor="text1"/>
          <w:sz w:val="24"/>
          <w:szCs w:val="24"/>
        </w:rPr>
        <w:t>рассмотрение вопросов о применении</w:t>
      </w:r>
      <w:r w:rsidRPr="004112A9">
        <w:rPr>
          <w:rFonts w:ascii="Times New Roman" w:hAnsi="Times New Roman" w:cs="Times New Roman"/>
          <w:color w:val="000000" w:themeColor="text1"/>
          <w:sz w:val="24"/>
          <w:szCs w:val="24"/>
        </w:rPr>
        <w:t xml:space="preserve"> принудительных мер медицинского характера</w:t>
      </w:r>
      <w:r w:rsidR="00F804C0" w:rsidRPr="004112A9">
        <w:rPr>
          <w:rFonts w:ascii="Times New Roman" w:hAnsi="Times New Roman" w:cs="Times New Roman"/>
          <w:color w:val="000000" w:themeColor="text1"/>
          <w:sz w:val="24"/>
          <w:szCs w:val="24"/>
        </w:rPr>
        <w:t>,</w:t>
      </w:r>
      <w:r w:rsidRPr="004112A9">
        <w:rPr>
          <w:rFonts w:ascii="Times New Roman" w:hAnsi="Times New Roman" w:cs="Times New Roman"/>
          <w:color w:val="000000" w:themeColor="text1"/>
          <w:sz w:val="24"/>
          <w:szCs w:val="24"/>
        </w:rPr>
        <w:t xml:space="preserve"> по </w:t>
      </w:r>
      <w:r w:rsidRPr="004112A9">
        <w:rPr>
          <w:rFonts w:ascii="Times New Roman" w:eastAsia="Times New Roman" w:hAnsi="Times New Roman" w:cs="Times New Roman"/>
          <w:color w:val="000000" w:themeColor="text1"/>
          <w:sz w:val="24"/>
          <w:szCs w:val="24"/>
          <w:lang w:eastAsia="ru-RU"/>
        </w:rPr>
        <w:t>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по делам об ограничении дееспособности гражданина, признание гр</w:t>
      </w:r>
      <w:r w:rsidR="00F804C0" w:rsidRPr="004112A9">
        <w:rPr>
          <w:rFonts w:ascii="Times New Roman" w:eastAsia="Times New Roman" w:hAnsi="Times New Roman" w:cs="Times New Roman"/>
          <w:color w:val="000000" w:themeColor="text1"/>
          <w:sz w:val="24"/>
          <w:szCs w:val="24"/>
          <w:lang w:eastAsia="ru-RU"/>
        </w:rPr>
        <w:t>а</w:t>
      </w:r>
      <w:r w:rsidRPr="004112A9">
        <w:rPr>
          <w:rFonts w:ascii="Times New Roman" w:eastAsia="Times New Roman" w:hAnsi="Times New Roman" w:cs="Times New Roman"/>
          <w:color w:val="000000" w:themeColor="text1"/>
          <w:sz w:val="24"/>
          <w:szCs w:val="24"/>
          <w:lang w:eastAsia="ru-RU"/>
        </w:rPr>
        <w:t xml:space="preserve">жданина недееспособным – </w:t>
      </w:r>
      <w:r w:rsidRPr="004112A9">
        <w:rPr>
          <w:rFonts w:ascii="Times New Roman" w:eastAsia="Times New Roman" w:hAnsi="Times New Roman" w:cs="Times New Roman"/>
          <w:color w:val="000000" w:themeColor="text1"/>
          <w:sz w:val="24"/>
          <w:szCs w:val="24"/>
          <w:u w:val="single"/>
          <w:lang w:eastAsia="ru-RU"/>
        </w:rPr>
        <w:t>это исключительная ситуация, связанная  с ограничением основных прав граждан – пациентов</w:t>
      </w:r>
      <w:r w:rsidR="001C208D" w:rsidRPr="004112A9">
        <w:rPr>
          <w:rFonts w:ascii="Times New Roman" w:eastAsia="Times New Roman" w:hAnsi="Times New Roman" w:cs="Times New Roman"/>
          <w:color w:val="000000" w:themeColor="text1"/>
          <w:sz w:val="24"/>
          <w:szCs w:val="24"/>
          <w:lang w:eastAsia="ru-RU"/>
        </w:rPr>
        <w:t>.</w:t>
      </w:r>
    </w:p>
    <w:p w14:paraId="0C937072" w14:textId="2B2CA4AA" w:rsidR="00197CE0" w:rsidRPr="004112A9" w:rsidRDefault="00F77DA9"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Статьей</w:t>
      </w:r>
      <w:r w:rsidR="001E53E0" w:rsidRPr="004112A9">
        <w:rPr>
          <w:rFonts w:ascii="Times New Roman" w:hAnsi="Times New Roman" w:cs="Times New Roman"/>
          <w:color w:val="000000" w:themeColor="text1"/>
          <w:sz w:val="24"/>
          <w:szCs w:val="24"/>
        </w:rPr>
        <w:t xml:space="preserve"> </w:t>
      </w:r>
      <w:r w:rsidRPr="004112A9">
        <w:rPr>
          <w:rFonts w:ascii="Times New Roman" w:hAnsi="Times New Roman" w:cs="Times New Roman"/>
          <w:color w:val="000000" w:themeColor="text1"/>
          <w:sz w:val="24"/>
          <w:szCs w:val="24"/>
        </w:rPr>
        <w:t>3 Ф</w:t>
      </w:r>
      <w:r w:rsidR="008C0DB6" w:rsidRPr="004112A9">
        <w:rPr>
          <w:rFonts w:ascii="Times New Roman" w:hAnsi="Times New Roman" w:cs="Times New Roman"/>
          <w:color w:val="000000" w:themeColor="text1"/>
          <w:sz w:val="24"/>
          <w:szCs w:val="24"/>
        </w:rPr>
        <w:t xml:space="preserve">едерального закона </w:t>
      </w:r>
      <w:r w:rsidRPr="004112A9">
        <w:rPr>
          <w:rFonts w:ascii="Times New Roman" w:hAnsi="Times New Roman" w:cs="Times New Roman"/>
          <w:color w:val="000000" w:themeColor="text1"/>
          <w:sz w:val="24"/>
          <w:szCs w:val="24"/>
        </w:rPr>
        <w:t xml:space="preserve">от 31.05.2002 года №63-ФЗ «Об адвокатской деятельности и адвокатуре в Российской Федерации» </w:t>
      </w:r>
      <w:r w:rsidR="00F804C0" w:rsidRPr="004112A9">
        <w:rPr>
          <w:rFonts w:ascii="Times New Roman" w:hAnsi="Times New Roman" w:cs="Times New Roman"/>
          <w:color w:val="000000" w:themeColor="text1"/>
          <w:sz w:val="24"/>
          <w:szCs w:val="24"/>
        </w:rPr>
        <w:t xml:space="preserve">(далее-ФЗ «Об адвокатской деятельности и адвокатуре в РФ») </w:t>
      </w:r>
      <w:r w:rsidRPr="004112A9">
        <w:rPr>
          <w:rFonts w:ascii="Times New Roman" w:hAnsi="Times New Roman" w:cs="Times New Roman"/>
          <w:color w:val="000000" w:themeColor="text1"/>
          <w:sz w:val="24"/>
          <w:szCs w:val="24"/>
        </w:rPr>
        <w:t>закреплено, что</w:t>
      </w:r>
      <w:r w:rsidR="00197CE0" w:rsidRPr="004112A9">
        <w:rPr>
          <w:rFonts w:ascii="Times New Roman" w:hAnsi="Times New Roman" w:cs="Times New Roman"/>
          <w:color w:val="000000" w:themeColor="text1"/>
          <w:sz w:val="24"/>
          <w:szCs w:val="24"/>
        </w:rPr>
        <w:t>:</w:t>
      </w:r>
    </w:p>
    <w:p w14:paraId="0F4D82B5" w14:textId="1768768E" w:rsidR="00197CE0" w:rsidRPr="004112A9" w:rsidRDefault="00F77DA9"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1. </w:t>
      </w:r>
      <w:r w:rsidR="0008739E" w:rsidRPr="004112A9">
        <w:rPr>
          <w:rFonts w:ascii="Times New Roman" w:eastAsia="Times New Roman" w:hAnsi="Times New Roman" w:cs="Times New Roman"/>
          <w:color w:val="000000" w:themeColor="text1"/>
          <w:sz w:val="24"/>
          <w:szCs w:val="24"/>
          <w:lang w:eastAsia="ru-RU"/>
        </w:rPr>
        <w:t>А</w:t>
      </w:r>
      <w:r w:rsidRPr="004112A9">
        <w:rPr>
          <w:rFonts w:ascii="Times New Roman" w:eastAsia="Times New Roman" w:hAnsi="Times New Roman" w:cs="Times New Roman"/>
          <w:color w:val="000000" w:themeColor="text1"/>
          <w:sz w:val="24"/>
          <w:szCs w:val="24"/>
          <w:lang w:eastAsia="ru-RU"/>
        </w:rPr>
        <w:t xml:space="preserve">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w:t>
      </w:r>
    </w:p>
    <w:p w14:paraId="2B9C238F" w14:textId="0E10B25D" w:rsidR="00197CE0" w:rsidRPr="004112A9" w:rsidRDefault="00F77DA9"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2.</w:t>
      </w:r>
      <w:r w:rsidR="0008739E" w:rsidRPr="004112A9">
        <w:rPr>
          <w:rFonts w:ascii="Times New Roman" w:eastAsia="Times New Roman" w:hAnsi="Times New Roman" w:cs="Times New Roman"/>
          <w:color w:val="000000" w:themeColor="text1"/>
          <w:sz w:val="24"/>
          <w:szCs w:val="24"/>
          <w:lang w:eastAsia="ru-RU"/>
        </w:rPr>
        <w:t xml:space="preserve"> </w:t>
      </w:r>
      <w:r w:rsidRPr="004112A9">
        <w:rPr>
          <w:rFonts w:ascii="Times New Roman" w:eastAsia="Times New Roman" w:hAnsi="Times New Roman" w:cs="Times New Roman"/>
          <w:color w:val="000000" w:themeColor="text1"/>
          <w:sz w:val="24"/>
          <w:szCs w:val="24"/>
          <w:lang w:eastAsia="ru-RU"/>
        </w:rPr>
        <w:t xml:space="preserve">Адвокатура действует на основе принципов законности, независимости, самоуправления, корпоративности, а также принципа равноправия адвокатов. </w:t>
      </w:r>
    </w:p>
    <w:p w14:paraId="200CFB92" w14:textId="77777777" w:rsidR="00F77DA9" w:rsidRPr="004112A9" w:rsidRDefault="00F77DA9" w:rsidP="001C208D">
      <w:pPr>
        <w:pStyle w:val="a5"/>
        <w:ind w:firstLine="708"/>
        <w:jc w:val="both"/>
        <w:rPr>
          <w:rFonts w:ascii="Times New Roman" w:eastAsia="Times New Roman" w:hAnsi="Times New Roman" w:cs="Times New Roman"/>
          <w:color w:val="000000" w:themeColor="text1"/>
          <w:sz w:val="24"/>
          <w:szCs w:val="24"/>
          <w:lang w:eastAsia="ru-RU"/>
        </w:rPr>
      </w:pPr>
      <w:r w:rsidRPr="004112A9">
        <w:rPr>
          <w:rFonts w:ascii="Times New Roman" w:eastAsia="Times New Roman" w:hAnsi="Times New Roman" w:cs="Times New Roman"/>
          <w:color w:val="000000" w:themeColor="text1"/>
          <w:sz w:val="24"/>
          <w:szCs w:val="24"/>
          <w:lang w:eastAsia="ru-RU"/>
        </w:rPr>
        <w:t xml:space="preserve">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w:t>
      </w:r>
      <w:hyperlink r:id="rId9" w:history="1">
        <w:r w:rsidRPr="004112A9">
          <w:rPr>
            <w:rFonts w:ascii="Times New Roman" w:eastAsia="Times New Roman" w:hAnsi="Times New Roman" w:cs="Times New Roman"/>
            <w:color w:val="000000" w:themeColor="text1"/>
            <w:sz w:val="24"/>
            <w:szCs w:val="24"/>
            <w:lang w:eastAsia="ru-RU"/>
          </w:rPr>
          <w:t>законодательством</w:t>
        </w:r>
      </w:hyperlink>
      <w:r w:rsidRPr="004112A9">
        <w:rPr>
          <w:rFonts w:ascii="Times New Roman" w:eastAsia="Times New Roman" w:hAnsi="Times New Roman" w:cs="Times New Roman"/>
          <w:color w:val="000000" w:themeColor="text1"/>
          <w:sz w:val="24"/>
          <w:szCs w:val="24"/>
          <w:lang w:eastAsia="ru-RU"/>
        </w:rPr>
        <w:t xml:space="preserve"> Российской Федерации</w:t>
      </w:r>
    </w:p>
    <w:p w14:paraId="2D1BC29E" w14:textId="5192DE9D" w:rsidR="006952EF" w:rsidRPr="004112A9" w:rsidRDefault="00DA4312" w:rsidP="001C208D">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lastRenderedPageBreak/>
        <w:t xml:space="preserve">Согласно требованиям действующего законодательства именно </w:t>
      </w:r>
      <w:r w:rsidR="00F77DA9" w:rsidRPr="004112A9">
        <w:rPr>
          <w:rFonts w:ascii="Times New Roman" w:hAnsi="Times New Roman" w:cs="Times New Roman"/>
          <w:color w:val="000000" w:themeColor="text1"/>
          <w:sz w:val="24"/>
          <w:szCs w:val="24"/>
        </w:rPr>
        <w:t xml:space="preserve">на адвокатов возложена </w:t>
      </w:r>
      <w:r w:rsidRPr="004112A9">
        <w:rPr>
          <w:rFonts w:ascii="Times New Roman" w:hAnsi="Times New Roman" w:cs="Times New Roman"/>
          <w:color w:val="000000" w:themeColor="text1"/>
          <w:sz w:val="24"/>
          <w:szCs w:val="24"/>
        </w:rPr>
        <w:t xml:space="preserve">функция </w:t>
      </w:r>
      <w:r w:rsidR="00F77DA9" w:rsidRPr="004112A9">
        <w:rPr>
          <w:rFonts w:ascii="Times New Roman" w:hAnsi="Times New Roman" w:cs="Times New Roman"/>
          <w:color w:val="000000" w:themeColor="text1"/>
          <w:sz w:val="24"/>
          <w:szCs w:val="24"/>
        </w:rPr>
        <w:t>оказания квалифицированной юридической помощи физическим и юридическим лицам (далее - доверители) в целях защиты их прав, свобод и интересов, а также обеспечения доступа к правосудию</w:t>
      </w:r>
      <w:r w:rsidR="00F804C0" w:rsidRPr="004112A9">
        <w:rPr>
          <w:rFonts w:ascii="Times New Roman" w:hAnsi="Times New Roman" w:cs="Times New Roman"/>
          <w:color w:val="000000" w:themeColor="text1"/>
          <w:sz w:val="24"/>
          <w:szCs w:val="24"/>
        </w:rPr>
        <w:t xml:space="preserve"> </w:t>
      </w:r>
      <w:r w:rsidRPr="004112A9">
        <w:rPr>
          <w:rFonts w:ascii="Times New Roman" w:hAnsi="Times New Roman" w:cs="Times New Roman"/>
          <w:color w:val="000000" w:themeColor="text1"/>
          <w:sz w:val="24"/>
          <w:szCs w:val="24"/>
        </w:rPr>
        <w:t>(</w:t>
      </w:r>
      <w:r w:rsidR="00F804C0" w:rsidRPr="004112A9">
        <w:rPr>
          <w:rFonts w:ascii="Times New Roman" w:hAnsi="Times New Roman" w:cs="Times New Roman"/>
          <w:color w:val="000000" w:themeColor="text1"/>
          <w:sz w:val="24"/>
          <w:szCs w:val="24"/>
        </w:rPr>
        <w:t>с</w:t>
      </w:r>
      <w:r w:rsidRPr="004112A9">
        <w:rPr>
          <w:rFonts w:ascii="Times New Roman" w:hAnsi="Times New Roman" w:cs="Times New Roman"/>
          <w:color w:val="000000" w:themeColor="text1"/>
          <w:sz w:val="24"/>
          <w:szCs w:val="24"/>
        </w:rPr>
        <w:t>т.1 ФЗ «Об адвокатской деятельности и адвокатуре в</w:t>
      </w:r>
      <w:r w:rsidR="00F804C0" w:rsidRPr="004112A9">
        <w:rPr>
          <w:rFonts w:ascii="Times New Roman" w:hAnsi="Times New Roman" w:cs="Times New Roman"/>
          <w:color w:val="000000" w:themeColor="text1"/>
          <w:sz w:val="24"/>
          <w:szCs w:val="24"/>
        </w:rPr>
        <w:t xml:space="preserve"> РФ</w:t>
      </w:r>
      <w:r w:rsidRPr="004112A9">
        <w:rPr>
          <w:rFonts w:ascii="Times New Roman" w:hAnsi="Times New Roman" w:cs="Times New Roman"/>
          <w:color w:val="000000" w:themeColor="text1"/>
          <w:sz w:val="24"/>
          <w:szCs w:val="24"/>
        </w:rPr>
        <w:t>»).</w:t>
      </w:r>
    </w:p>
    <w:p w14:paraId="1D05F22E" w14:textId="77777777" w:rsidR="006952EF" w:rsidRPr="004112A9" w:rsidRDefault="005E3D3F"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Защита прав</w:t>
      </w:r>
      <w:r w:rsidR="00113612" w:rsidRPr="004112A9">
        <w:rPr>
          <w:rFonts w:ascii="Times New Roman" w:hAnsi="Times New Roman" w:cs="Times New Roman"/>
          <w:color w:val="000000" w:themeColor="text1"/>
          <w:sz w:val="24"/>
          <w:szCs w:val="24"/>
        </w:rPr>
        <w:t xml:space="preserve"> и законных интересов доверителя – это основная обязанность и смысл существования такого института как адвокатура. Через нее реализуется </w:t>
      </w:r>
      <w:r w:rsidR="005619AA" w:rsidRPr="004112A9">
        <w:rPr>
          <w:rFonts w:ascii="Times New Roman" w:hAnsi="Times New Roman" w:cs="Times New Roman"/>
          <w:color w:val="000000" w:themeColor="text1"/>
          <w:sz w:val="24"/>
          <w:szCs w:val="24"/>
        </w:rPr>
        <w:t>основная правозащитная функция адвокатского сообщества, в связи с чем законодатель наделяет адвока</w:t>
      </w:r>
      <w:r w:rsidR="001C208D" w:rsidRPr="004112A9">
        <w:rPr>
          <w:rFonts w:ascii="Times New Roman" w:hAnsi="Times New Roman" w:cs="Times New Roman"/>
          <w:color w:val="000000" w:themeColor="text1"/>
          <w:sz w:val="24"/>
          <w:szCs w:val="24"/>
        </w:rPr>
        <w:t>та процессуальными полномочиями,</w:t>
      </w:r>
      <w:r w:rsidR="003B6477" w:rsidRPr="004112A9">
        <w:rPr>
          <w:rFonts w:ascii="Times New Roman" w:hAnsi="Times New Roman" w:cs="Times New Roman"/>
          <w:color w:val="000000" w:themeColor="text1"/>
          <w:sz w:val="24"/>
          <w:szCs w:val="24"/>
        </w:rPr>
        <w:t xml:space="preserve"> при реализации </w:t>
      </w:r>
      <w:r w:rsidRPr="004112A9">
        <w:rPr>
          <w:rFonts w:ascii="Times New Roman" w:hAnsi="Times New Roman" w:cs="Times New Roman"/>
          <w:color w:val="000000" w:themeColor="text1"/>
          <w:sz w:val="24"/>
          <w:szCs w:val="24"/>
        </w:rPr>
        <w:t>которых</w:t>
      </w:r>
      <w:r w:rsidR="003B6477" w:rsidRPr="004112A9">
        <w:rPr>
          <w:rFonts w:ascii="Times New Roman" w:hAnsi="Times New Roman" w:cs="Times New Roman"/>
          <w:color w:val="000000" w:themeColor="text1"/>
          <w:sz w:val="24"/>
          <w:szCs w:val="24"/>
        </w:rPr>
        <w:t xml:space="preserve"> адвокат не может руководствоваться ничем кроме закона и норм этики.</w:t>
      </w:r>
    </w:p>
    <w:p w14:paraId="08288CD5" w14:textId="70D47027" w:rsidR="00197CE0" w:rsidRPr="004112A9" w:rsidRDefault="0060321C"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соответствии с п.3 ч.4 ст.6 ФЗ «Об адвокатской деятельности и адвокатуре в</w:t>
      </w:r>
      <w:r w:rsidR="00F804C0" w:rsidRPr="004112A9">
        <w:rPr>
          <w:rFonts w:ascii="Times New Roman" w:hAnsi="Times New Roman" w:cs="Times New Roman"/>
          <w:color w:val="000000" w:themeColor="text1"/>
          <w:sz w:val="24"/>
          <w:szCs w:val="24"/>
        </w:rPr>
        <w:t xml:space="preserve"> РФ</w:t>
      </w:r>
      <w:r w:rsidRPr="004112A9">
        <w:rPr>
          <w:rFonts w:ascii="Times New Roman" w:hAnsi="Times New Roman" w:cs="Times New Roman"/>
          <w:color w:val="000000" w:themeColor="text1"/>
          <w:sz w:val="24"/>
          <w:szCs w:val="24"/>
        </w:rPr>
        <w:t xml:space="preserve">» </w:t>
      </w:r>
      <w:r w:rsidR="001C208D" w:rsidRPr="004112A9">
        <w:rPr>
          <w:rFonts w:ascii="Times New Roman" w:hAnsi="Times New Roman" w:cs="Times New Roman"/>
          <w:color w:val="000000" w:themeColor="text1"/>
          <w:sz w:val="24"/>
          <w:szCs w:val="24"/>
        </w:rPr>
        <w:t xml:space="preserve">адвокат не вправе </w:t>
      </w:r>
      <w:r w:rsidRPr="004112A9">
        <w:rPr>
          <w:rFonts w:ascii="Times New Roman" w:hAnsi="Times New Roman" w:cs="Times New Roman"/>
          <w:color w:val="000000" w:themeColor="text1"/>
          <w:sz w:val="24"/>
          <w:szCs w:val="24"/>
        </w:rPr>
        <w:t xml:space="preserve">занимать по делу позицию вопреки воле доверителя, за исключением </w:t>
      </w:r>
      <w:hyperlink r:id="rId10" w:anchor="dst100852" w:history="1">
        <w:r w:rsidRPr="004112A9">
          <w:rPr>
            <w:rStyle w:val="a4"/>
            <w:rFonts w:ascii="Times New Roman" w:hAnsi="Times New Roman" w:cs="Times New Roman"/>
            <w:color w:val="000000" w:themeColor="text1"/>
            <w:sz w:val="24"/>
            <w:szCs w:val="24"/>
            <w:u w:val="none"/>
          </w:rPr>
          <w:t>случаев</w:t>
        </w:r>
      </w:hyperlink>
      <w:r w:rsidRPr="004112A9">
        <w:rPr>
          <w:rFonts w:ascii="Times New Roman" w:hAnsi="Times New Roman" w:cs="Times New Roman"/>
          <w:color w:val="000000" w:themeColor="text1"/>
          <w:sz w:val="24"/>
          <w:szCs w:val="24"/>
        </w:rPr>
        <w:t xml:space="preserve">, когда адвокат убежден в наличии самооговора доверителя. Аналогичная норма закреплена в п.2 ч.1 ст.9 </w:t>
      </w:r>
      <w:r w:rsidR="00F804C0" w:rsidRPr="004112A9">
        <w:rPr>
          <w:rFonts w:ascii="Times New Roman" w:hAnsi="Times New Roman" w:cs="Times New Roman"/>
          <w:color w:val="000000" w:themeColor="text1"/>
          <w:sz w:val="24"/>
          <w:szCs w:val="24"/>
        </w:rPr>
        <w:t>Кодекса профессиональной этики адвокатов (далее-</w:t>
      </w:r>
      <w:r w:rsidRPr="004112A9">
        <w:rPr>
          <w:rFonts w:ascii="Times New Roman" w:hAnsi="Times New Roman" w:cs="Times New Roman"/>
          <w:color w:val="000000" w:themeColor="text1"/>
          <w:sz w:val="24"/>
          <w:szCs w:val="24"/>
        </w:rPr>
        <w:t>КПЭА</w:t>
      </w:r>
      <w:r w:rsidR="00F804C0" w:rsidRPr="004112A9">
        <w:rPr>
          <w:rFonts w:ascii="Times New Roman" w:hAnsi="Times New Roman" w:cs="Times New Roman"/>
          <w:color w:val="000000" w:themeColor="text1"/>
          <w:sz w:val="24"/>
          <w:szCs w:val="24"/>
        </w:rPr>
        <w:t>)</w:t>
      </w:r>
      <w:r w:rsidRPr="004112A9">
        <w:rPr>
          <w:rFonts w:ascii="Times New Roman" w:hAnsi="Times New Roman" w:cs="Times New Roman"/>
          <w:color w:val="000000" w:themeColor="text1"/>
          <w:sz w:val="24"/>
          <w:szCs w:val="24"/>
        </w:rPr>
        <w:t>.</w:t>
      </w:r>
      <w:r w:rsidR="003B6477" w:rsidRPr="004112A9">
        <w:rPr>
          <w:rFonts w:ascii="Times New Roman" w:hAnsi="Times New Roman" w:cs="Times New Roman"/>
          <w:color w:val="000000" w:themeColor="text1"/>
          <w:sz w:val="24"/>
          <w:szCs w:val="24"/>
        </w:rPr>
        <w:t xml:space="preserve"> </w:t>
      </w:r>
    </w:p>
    <w:p w14:paraId="16AF6ABF" w14:textId="327C366F" w:rsidR="00197CE0" w:rsidRPr="004112A9" w:rsidRDefault="00197CE0"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случаях работы с доверителями, страдающими психическими расстройствами или психическими заболеваниями, принцип независимости адвокатуры позволяет с осторожностью ру</w:t>
      </w:r>
      <w:r w:rsidR="00544883" w:rsidRPr="004112A9">
        <w:rPr>
          <w:rFonts w:ascii="Times New Roman" w:hAnsi="Times New Roman" w:cs="Times New Roman"/>
          <w:color w:val="000000" w:themeColor="text1"/>
          <w:sz w:val="24"/>
          <w:szCs w:val="24"/>
        </w:rPr>
        <w:t>ководствоваться волей доверителей</w:t>
      </w:r>
      <w:r w:rsidRPr="004112A9">
        <w:rPr>
          <w:rFonts w:ascii="Times New Roman" w:hAnsi="Times New Roman" w:cs="Times New Roman"/>
          <w:color w:val="000000" w:themeColor="text1"/>
          <w:sz w:val="24"/>
          <w:szCs w:val="24"/>
        </w:rPr>
        <w:t>, поскольку позиция (воля)</w:t>
      </w:r>
      <w:r w:rsidR="00544883" w:rsidRPr="004112A9">
        <w:rPr>
          <w:rFonts w:ascii="Times New Roman" w:hAnsi="Times New Roman" w:cs="Times New Roman"/>
          <w:color w:val="000000" w:themeColor="text1"/>
          <w:sz w:val="24"/>
          <w:szCs w:val="24"/>
        </w:rPr>
        <w:t xml:space="preserve"> данных лиц не может являться определяющей для их защиты (представления</w:t>
      </w:r>
      <w:r w:rsidR="00F804C0" w:rsidRPr="004112A9">
        <w:rPr>
          <w:rFonts w:ascii="Times New Roman" w:hAnsi="Times New Roman" w:cs="Times New Roman"/>
          <w:color w:val="000000" w:themeColor="text1"/>
          <w:sz w:val="24"/>
          <w:szCs w:val="24"/>
        </w:rPr>
        <w:t xml:space="preserve"> интересов</w:t>
      </w:r>
      <w:r w:rsidR="00544883" w:rsidRPr="004112A9">
        <w:rPr>
          <w:rFonts w:ascii="Times New Roman" w:hAnsi="Times New Roman" w:cs="Times New Roman"/>
          <w:color w:val="000000" w:themeColor="text1"/>
          <w:sz w:val="24"/>
          <w:szCs w:val="24"/>
        </w:rPr>
        <w:t>).</w:t>
      </w:r>
    </w:p>
    <w:p w14:paraId="629EF109" w14:textId="20608E92" w:rsidR="00544883" w:rsidRPr="004112A9" w:rsidRDefault="00544883"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Несмотря на сложность, с этической точки зрения, осуществления защиты (представления</w:t>
      </w:r>
      <w:r w:rsidR="00F804C0" w:rsidRPr="004112A9">
        <w:rPr>
          <w:rFonts w:ascii="Times New Roman" w:hAnsi="Times New Roman" w:cs="Times New Roman"/>
          <w:color w:val="000000" w:themeColor="text1"/>
          <w:sz w:val="24"/>
          <w:szCs w:val="24"/>
        </w:rPr>
        <w:t xml:space="preserve"> интересов</w:t>
      </w:r>
      <w:r w:rsidRPr="004112A9">
        <w:rPr>
          <w:rFonts w:ascii="Times New Roman" w:hAnsi="Times New Roman" w:cs="Times New Roman"/>
          <w:color w:val="000000" w:themeColor="text1"/>
          <w:sz w:val="24"/>
          <w:szCs w:val="24"/>
        </w:rPr>
        <w:t>) вышеуказанных лиц при их позиции (воле)</w:t>
      </w:r>
      <w:r w:rsidR="00F804C0" w:rsidRPr="004112A9">
        <w:rPr>
          <w:rFonts w:ascii="Times New Roman" w:hAnsi="Times New Roman" w:cs="Times New Roman"/>
          <w:color w:val="000000" w:themeColor="text1"/>
          <w:sz w:val="24"/>
          <w:szCs w:val="24"/>
        </w:rPr>
        <w:t>,</w:t>
      </w:r>
      <w:r w:rsidRPr="004112A9">
        <w:rPr>
          <w:rFonts w:ascii="Times New Roman" w:hAnsi="Times New Roman" w:cs="Times New Roman"/>
          <w:color w:val="000000" w:themeColor="text1"/>
          <w:sz w:val="24"/>
          <w:szCs w:val="24"/>
        </w:rPr>
        <w:t xml:space="preserve"> выразившейся в «согласии» по рассматриваемым вопросам, адвокату не следует забывать, что свобода, права и законные интересы этих лиц превалируют над их позицией.</w:t>
      </w:r>
    </w:p>
    <w:p w14:paraId="0691C356" w14:textId="77777777" w:rsidR="00DA4312" w:rsidRPr="004112A9" w:rsidRDefault="001B6CD1"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случаях, </w:t>
      </w:r>
      <w:r w:rsidR="00D5544D" w:rsidRPr="004112A9">
        <w:rPr>
          <w:rFonts w:ascii="Times New Roman" w:hAnsi="Times New Roman" w:cs="Times New Roman"/>
          <w:color w:val="000000" w:themeColor="text1"/>
          <w:sz w:val="24"/>
          <w:szCs w:val="24"/>
        </w:rPr>
        <w:t xml:space="preserve">когда </w:t>
      </w:r>
      <w:r w:rsidRPr="004112A9">
        <w:rPr>
          <w:rFonts w:ascii="Times New Roman" w:hAnsi="Times New Roman" w:cs="Times New Roman"/>
          <w:color w:val="000000" w:themeColor="text1"/>
          <w:sz w:val="24"/>
          <w:szCs w:val="24"/>
        </w:rPr>
        <w:t>адвокат соглашается с позицией доверителя</w:t>
      </w:r>
      <w:r w:rsidR="005E3D3F" w:rsidRPr="004112A9">
        <w:rPr>
          <w:rFonts w:ascii="Times New Roman" w:hAnsi="Times New Roman" w:cs="Times New Roman"/>
          <w:color w:val="000000" w:themeColor="text1"/>
          <w:sz w:val="24"/>
          <w:szCs w:val="24"/>
        </w:rPr>
        <w:t>,</w:t>
      </w:r>
      <w:r w:rsidRPr="004112A9">
        <w:rPr>
          <w:rFonts w:ascii="Times New Roman" w:hAnsi="Times New Roman" w:cs="Times New Roman"/>
          <w:color w:val="000000" w:themeColor="text1"/>
          <w:sz w:val="24"/>
          <w:szCs w:val="24"/>
        </w:rPr>
        <w:t xml:space="preserve"> </w:t>
      </w:r>
      <w:r w:rsidR="001554D7" w:rsidRPr="004112A9">
        <w:rPr>
          <w:rFonts w:ascii="Times New Roman" w:hAnsi="Times New Roman" w:cs="Times New Roman"/>
          <w:color w:val="000000" w:themeColor="text1"/>
          <w:sz w:val="24"/>
          <w:szCs w:val="24"/>
        </w:rPr>
        <w:t xml:space="preserve">выразившейся в </w:t>
      </w:r>
      <w:r w:rsidR="00544883" w:rsidRPr="004112A9">
        <w:rPr>
          <w:rFonts w:ascii="Times New Roman" w:hAnsi="Times New Roman" w:cs="Times New Roman"/>
          <w:color w:val="000000" w:themeColor="text1"/>
          <w:sz w:val="24"/>
          <w:szCs w:val="24"/>
        </w:rPr>
        <w:t>«согласии», он ставит его</w:t>
      </w:r>
      <w:r w:rsidRPr="004112A9">
        <w:rPr>
          <w:rFonts w:ascii="Times New Roman" w:hAnsi="Times New Roman" w:cs="Times New Roman"/>
          <w:color w:val="000000" w:themeColor="text1"/>
          <w:sz w:val="24"/>
          <w:szCs w:val="24"/>
        </w:rPr>
        <w:t xml:space="preserve"> в уязвимое положение, поскольку врачи-психиатры, обладая профессиональными знаниями, уже приняли решение </w:t>
      </w:r>
      <w:r w:rsidR="00544883" w:rsidRPr="004112A9">
        <w:rPr>
          <w:rFonts w:ascii="Times New Roman" w:hAnsi="Times New Roman" w:cs="Times New Roman"/>
          <w:color w:val="000000" w:themeColor="text1"/>
          <w:sz w:val="24"/>
          <w:szCs w:val="24"/>
        </w:rPr>
        <w:t>по пациенту</w:t>
      </w:r>
      <w:r w:rsidR="00D5544D" w:rsidRPr="004112A9">
        <w:rPr>
          <w:rFonts w:ascii="Times New Roman" w:hAnsi="Times New Roman" w:cs="Times New Roman"/>
          <w:color w:val="000000" w:themeColor="text1"/>
          <w:sz w:val="24"/>
          <w:szCs w:val="24"/>
        </w:rPr>
        <w:t xml:space="preserve"> </w:t>
      </w:r>
      <w:r w:rsidR="00544883" w:rsidRPr="004112A9">
        <w:rPr>
          <w:rFonts w:ascii="Times New Roman" w:hAnsi="Times New Roman" w:cs="Times New Roman"/>
          <w:color w:val="000000" w:themeColor="text1"/>
          <w:sz w:val="24"/>
          <w:szCs w:val="24"/>
        </w:rPr>
        <w:t>(по их мнению, в его интересах),</w:t>
      </w:r>
      <w:r w:rsidR="00D5544D" w:rsidRPr="004112A9">
        <w:rPr>
          <w:rFonts w:ascii="Times New Roman" w:hAnsi="Times New Roman" w:cs="Times New Roman"/>
          <w:color w:val="000000" w:themeColor="text1"/>
          <w:sz w:val="24"/>
          <w:szCs w:val="24"/>
        </w:rPr>
        <w:t xml:space="preserve"> и вместо квалифицированной юридической помощи</w:t>
      </w:r>
      <w:r w:rsidR="00544883" w:rsidRPr="004112A9">
        <w:rPr>
          <w:rFonts w:ascii="Times New Roman" w:hAnsi="Times New Roman" w:cs="Times New Roman"/>
          <w:color w:val="000000" w:themeColor="text1"/>
          <w:sz w:val="24"/>
          <w:szCs w:val="24"/>
        </w:rPr>
        <w:t xml:space="preserve"> </w:t>
      </w:r>
      <w:r w:rsidR="00D5544D" w:rsidRPr="004112A9">
        <w:rPr>
          <w:rFonts w:ascii="Times New Roman" w:hAnsi="Times New Roman" w:cs="Times New Roman"/>
          <w:color w:val="000000" w:themeColor="text1"/>
          <w:sz w:val="24"/>
          <w:szCs w:val="24"/>
        </w:rPr>
        <w:t>адвокат лишает своего доверителя</w:t>
      </w:r>
      <w:r w:rsidR="00544883" w:rsidRPr="004112A9">
        <w:rPr>
          <w:rFonts w:ascii="Times New Roman" w:hAnsi="Times New Roman" w:cs="Times New Roman"/>
          <w:color w:val="000000" w:themeColor="text1"/>
          <w:sz w:val="24"/>
          <w:szCs w:val="24"/>
        </w:rPr>
        <w:t xml:space="preserve"> защиты</w:t>
      </w:r>
      <w:r w:rsidR="00D5544D" w:rsidRPr="004112A9">
        <w:rPr>
          <w:rFonts w:ascii="Times New Roman" w:hAnsi="Times New Roman" w:cs="Times New Roman"/>
          <w:color w:val="000000" w:themeColor="text1"/>
          <w:sz w:val="24"/>
          <w:szCs w:val="24"/>
        </w:rPr>
        <w:t>.</w:t>
      </w:r>
    </w:p>
    <w:p w14:paraId="20FF5E49" w14:textId="77777777" w:rsidR="00544883" w:rsidRPr="004112A9" w:rsidRDefault="001C208D"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Получение медицинской помощи является безусловным правом граждан, однако это право не может умалять другие конституционные права, а именно право на свободу и личной неприкосновенности, которые также гарантированы государством.</w:t>
      </w:r>
    </w:p>
    <w:p w14:paraId="7FD0D827" w14:textId="0EEAF727" w:rsidR="00D5544D" w:rsidRPr="004112A9" w:rsidRDefault="00587EA7" w:rsidP="005E3D3F">
      <w:pPr>
        <w:pStyle w:val="a5"/>
        <w:ind w:firstLine="708"/>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Вместе с тем, адвокату при исполнении своих </w:t>
      </w:r>
      <w:r w:rsidR="009D0249" w:rsidRPr="004112A9">
        <w:rPr>
          <w:rFonts w:ascii="Times New Roman" w:hAnsi="Times New Roman" w:cs="Times New Roman"/>
          <w:color w:val="000000" w:themeColor="text1"/>
          <w:sz w:val="24"/>
          <w:szCs w:val="24"/>
        </w:rPr>
        <w:t xml:space="preserve">профессиональных </w:t>
      </w:r>
      <w:r w:rsidRPr="004112A9">
        <w:rPr>
          <w:rFonts w:ascii="Times New Roman" w:hAnsi="Times New Roman" w:cs="Times New Roman"/>
          <w:color w:val="000000" w:themeColor="text1"/>
          <w:sz w:val="24"/>
          <w:szCs w:val="24"/>
        </w:rPr>
        <w:t xml:space="preserve">обязанностей не стоит забывать </w:t>
      </w:r>
      <w:r w:rsidR="009D0249" w:rsidRPr="004112A9">
        <w:rPr>
          <w:rFonts w:ascii="Times New Roman" w:hAnsi="Times New Roman" w:cs="Times New Roman"/>
          <w:color w:val="000000" w:themeColor="text1"/>
          <w:sz w:val="24"/>
          <w:szCs w:val="24"/>
        </w:rPr>
        <w:t xml:space="preserve">о </w:t>
      </w:r>
      <w:r w:rsidRPr="004112A9">
        <w:rPr>
          <w:rFonts w:ascii="Times New Roman" w:hAnsi="Times New Roman" w:cs="Times New Roman"/>
          <w:color w:val="000000" w:themeColor="text1"/>
          <w:sz w:val="24"/>
          <w:szCs w:val="24"/>
        </w:rPr>
        <w:t>проведен</w:t>
      </w:r>
      <w:r w:rsidR="009D0249" w:rsidRPr="004112A9">
        <w:rPr>
          <w:rFonts w:ascii="Times New Roman" w:hAnsi="Times New Roman" w:cs="Times New Roman"/>
          <w:color w:val="000000" w:themeColor="text1"/>
          <w:sz w:val="24"/>
          <w:szCs w:val="24"/>
        </w:rPr>
        <w:t>ном</w:t>
      </w:r>
      <w:r w:rsidRPr="004112A9">
        <w:rPr>
          <w:rFonts w:ascii="Times New Roman" w:hAnsi="Times New Roman" w:cs="Times New Roman"/>
          <w:color w:val="000000" w:themeColor="text1"/>
          <w:sz w:val="24"/>
          <w:szCs w:val="24"/>
        </w:rPr>
        <w:t xml:space="preserve"> психиатрическо</w:t>
      </w:r>
      <w:r w:rsidR="009D0249" w:rsidRPr="004112A9">
        <w:rPr>
          <w:rFonts w:ascii="Times New Roman" w:hAnsi="Times New Roman" w:cs="Times New Roman"/>
          <w:color w:val="000000" w:themeColor="text1"/>
          <w:sz w:val="24"/>
          <w:szCs w:val="24"/>
        </w:rPr>
        <w:t>м</w:t>
      </w:r>
      <w:r w:rsidRPr="004112A9">
        <w:rPr>
          <w:rFonts w:ascii="Times New Roman" w:hAnsi="Times New Roman" w:cs="Times New Roman"/>
          <w:color w:val="000000" w:themeColor="text1"/>
          <w:sz w:val="24"/>
          <w:szCs w:val="24"/>
        </w:rPr>
        <w:t xml:space="preserve"> освидетельствовани</w:t>
      </w:r>
      <w:r w:rsidR="009D0249" w:rsidRPr="004112A9">
        <w:rPr>
          <w:rFonts w:ascii="Times New Roman" w:hAnsi="Times New Roman" w:cs="Times New Roman"/>
          <w:color w:val="000000" w:themeColor="text1"/>
          <w:sz w:val="24"/>
          <w:szCs w:val="24"/>
        </w:rPr>
        <w:t>и, которым</w:t>
      </w:r>
      <w:r w:rsidRPr="004112A9">
        <w:rPr>
          <w:rFonts w:ascii="Times New Roman" w:hAnsi="Times New Roman" w:cs="Times New Roman"/>
          <w:color w:val="000000" w:themeColor="text1"/>
          <w:sz w:val="24"/>
          <w:szCs w:val="24"/>
        </w:rPr>
        <w:t xml:space="preserve"> установлено, что гражданин страдает психическим расстройством либо психическим заболевание</w:t>
      </w:r>
      <w:r w:rsidR="001C208D" w:rsidRPr="004112A9">
        <w:rPr>
          <w:rFonts w:ascii="Times New Roman" w:hAnsi="Times New Roman" w:cs="Times New Roman"/>
          <w:color w:val="000000" w:themeColor="text1"/>
          <w:sz w:val="24"/>
          <w:szCs w:val="24"/>
        </w:rPr>
        <w:t>м</w:t>
      </w:r>
      <w:r w:rsidRPr="004112A9">
        <w:rPr>
          <w:rFonts w:ascii="Times New Roman" w:hAnsi="Times New Roman" w:cs="Times New Roman"/>
          <w:color w:val="000000" w:themeColor="text1"/>
          <w:sz w:val="24"/>
          <w:szCs w:val="24"/>
        </w:rPr>
        <w:t xml:space="preserve">. Данное обстоятельство обязывает адвоката при рассмотрении таких категорий дел использовать все возможные </w:t>
      </w:r>
      <w:r w:rsidR="009D0249" w:rsidRPr="004112A9">
        <w:rPr>
          <w:rFonts w:ascii="Times New Roman" w:hAnsi="Times New Roman" w:cs="Times New Roman"/>
          <w:color w:val="000000" w:themeColor="text1"/>
          <w:sz w:val="24"/>
          <w:szCs w:val="24"/>
        </w:rPr>
        <w:t xml:space="preserve">процедуры </w:t>
      </w:r>
      <w:r w:rsidRPr="004112A9">
        <w:rPr>
          <w:rFonts w:ascii="Times New Roman" w:hAnsi="Times New Roman" w:cs="Times New Roman"/>
          <w:color w:val="000000" w:themeColor="text1"/>
          <w:sz w:val="24"/>
          <w:szCs w:val="24"/>
        </w:rPr>
        <w:t>защиты доверителя</w:t>
      </w:r>
      <w:r w:rsidR="009D0249" w:rsidRPr="004112A9">
        <w:rPr>
          <w:rFonts w:ascii="Times New Roman" w:hAnsi="Times New Roman" w:cs="Times New Roman"/>
          <w:color w:val="000000" w:themeColor="text1"/>
          <w:sz w:val="24"/>
          <w:szCs w:val="24"/>
        </w:rPr>
        <w:t>, предпринимать действия,</w:t>
      </w:r>
      <w:r w:rsidR="001C0A75" w:rsidRPr="004112A9">
        <w:rPr>
          <w:rFonts w:ascii="Times New Roman" w:hAnsi="Times New Roman" w:cs="Times New Roman"/>
          <w:color w:val="000000" w:themeColor="text1"/>
          <w:sz w:val="24"/>
          <w:szCs w:val="24"/>
        </w:rPr>
        <w:t xml:space="preserve"> </w:t>
      </w:r>
      <w:r w:rsidR="009D0249" w:rsidRPr="004112A9">
        <w:rPr>
          <w:rFonts w:ascii="Times New Roman" w:hAnsi="Times New Roman" w:cs="Times New Roman"/>
          <w:color w:val="000000" w:themeColor="text1"/>
          <w:sz w:val="24"/>
          <w:szCs w:val="24"/>
        </w:rPr>
        <w:t>связанные с выяснением сведений о нахождения лица в психиатрическом ста</w:t>
      </w:r>
      <w:r w:rsidR="005E3D3F" w:rsidRPr="004112A9">
        <w:rPr>
          <w:rFonts w:ascii="Times New Roman" w:hAnsi="Times New Roman" w:cs="Times New Roman"/>
          <w:color w:val="000000" w:themeColor="text1"/>
          <w:sz w:val="24"/>
          <w:szCs w:val="24"/>
        </w:rPr>
        <w:t>ционаре на законных основаниях.</w:t>
      </w:r>
    </w:p>
    <w:p w14:paraId="5BD84701" w14:textId="77777777" w:rsidR="009441C7" w:rsidRPr="004112A9" w:rsidRDefault="009441C7" w:rsidP="009441C7">
      <w:pPr>
        <w:spacing w:after="0"/>
        <w:ind w:firstLine="851"/>
        <w:jc w:val="both"/>
        <w:rPr>
          <w:rFonts w:ascii="Times New Roman" w:eastAsia="Times New Roman" w:hAnsi="Times New Roman" w:cs="Times New Roman"/>
          <w:b/>
          <w:color w:val="000000" w:themeColor="text1"/>
          <w:sz w:val="24"/>
          <w:szCs w:val="24"/>
        </w:rPr>
      </w:pPr>
    </w:p>
    <w:p w14:paraId="038D4814" w14:textId="7514D513" w:rsidR="009441C7" w:rsidRPr="004112A9" w:rsidRDefault="009441C7" w:rsidP="009441C7">
      <w:pPr>
        <w:spacing w:after="0"/>
        <w:ind w:firstLine="851"/>
        <w:jc w:val="center"/>
        <w:rPr>
          <w:rFonts w:ascii="Times New Roman" w:eastAsia="Times New Roman" w:hAnsi="Times New Roman" w:cs="Times New Roman"/>
          <w:b/>
          <w:sz w:val="24"/>
          <w:szCs w:val="24"/>
          <w:u w:val="single"/>
        </w:rPr>
      </w:pPr>
      <w:r w:rsidRPr="004112A9">
        <w:rPr>
          <w:rFonts w:ascii="Times New Roman" w:eastAsia="Times New Roman" w:hAnsi="Times New Roman" w:cs="Times New Roman"/>
          <w:b/>
          <w:sz w:val="24"/>
          <w:szCs w:val="24"/>
          <w:u w:val="single"/>
          <w:lang w:val="en-US"/>
        </w:rPr>
        <w:t>II</w:t>
      </w:r>
      <w:r w:rsidRPr="004112A9">
        <w:rPr>
          <w:rFonts w:ascii="Times New Roman" w:eastAsia="Times New Roman" w:hAnsi="Times New Roman" w:cs="Times New Roman"/>
          <w:b/>
          <w:sz w:val="24"/>
          <w:szCs w:val="24"/>
          <w:u w:val="single"/>
        </w:rPr>
        <w:t>.</w:t>
      </w:r>
      <w:r w:rsidR="004112A9">
        <w:rPr>
          <w:rFonts w:ascii="Times New Roman" w:eastAsia="Times New Roman" w:hAnsi="Times New Roman" w:cs="Times New Roman"/>
          <w:b/>
          <w:sz w:val="24"/>
          <w:szCs w:val="24"/>
          <w:u w:val="single"/>
        </w:rPr>
        <w:t xml:space="preserve"> </w:t>
      </w:r>
      <w:bookmarkStart w:id="0" w:name="_GoBack"/>
      <w:bookmarkEnd w:id="0"/>
      <w:r w:rsidRPr="004112A9">
        <w:rPr>
          <w:rFonts w:ascii="Times New Roman" w:eastAsia="Times New Roman" w:hAnsi="Times New Roman" w:cs="Times New Roman"/>
          <w:b/>
          <w:sz w:val="24"/>
          <w:szCs w:val="24"/>
          <w:u w:val="single"/>
        </w:rPr>
        <w:t>Особенности участия адвоката по делам, рассматриваемым в порядке главы 30 Кодекса административного судопроизводства в российской Федерации (далее - КАС РФ)</w:t>
      </w:r>
    </w:p>
    <w:p w14:paraId="5E12CC21"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Главой 30 КАС РФ урегулировано производство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медицинскую организацию или о психиатрическом освидетельствовании гражданина в недобровольном порядке.</w:t>
      </w:r>
    </w:p>
    <w:p w14:paraId="122DF5EB"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 xml:space="preserve">Надлежащее состояние психического здоровья человека - одно из необходимых условий функционирования личности в качестве полноценного представителя человеческого общества. Лица, страдающие психическим расстройством, неминуемо оказываются исключенными из системы общественных связей, поскольку не могут </w:t>
      </w:r>
      <w:r w:rsidRPr="004112A9">
        <w:rPr>
          <w:rFonts w:ascii="Times New Roman" w:eastAsia="Times New Roman" w:hAnsi="Times New Roman" w:cs="Times New Roman"/>
          <w:color w:val="000000" w:themeColor="text1"/>
          <w:sz w:val="24"/>
          <w:szCs w:val="24"/>
        </w:rPr>
        <w:lastRenderedPageBreak/>
        <w:t>надлежащим образом участвовать в социальных отношениях, а потому данная категория лиц нуждается в повышенной правовой и социальной защите.</w:t>
      </w:r>
    </w:p>
    <w:p w14:paraId="083FE961"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rPr>
      </w:pPr>
      <w:r w:rsidRPr="004112A9">
        <w:rPr>
          <w:rFonts w:ascii="Times New Roman" w:eastAsia="Times New Roman" w:hAnsi="Times New Roman" w:cs="Times New Roman"/>
          <w:i/>
          <w:color w:val="000000" w:themeColor="text1"/>
          <w:sz w:val="24"/>
          <w:szCs w:val="24"/>
        </w:rPr>
        <w:t>Получение медицинской помощи – это право пациента, а оказание психиатрической помощи в недобровольном порядке – исключение, связанное с ограничением основных прав личности. Свобода человека, является не менее важной ценностью, чем медицинская помощь.</w:t>
      </w:r>
    </w:p>
    <w:p w14:paraId="16E8D9C6"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Согласно ст.278 КАС РФ обстоятельствами, подлежащими выяснению, при рассмотрении административного дела о госпитализации в недобровольном порядке или о продлении срока госпитализации в недобровольном порядке являются:</w:t>
      </w:r>
    </w:p>
    <w:p w14:paraId="7DF748DB" w14:textId="149A8B25"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1) имеется ли у гражданина тяжелое психическое расстройство;</w:t>
      </w:r>
    </w:p>
    <w:p w14:paraId="12B30826"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14:paraId="794C66C1"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14:paraId="030EE8DD"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14:paraId="6E08053A"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 xml:space="preserve">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w:t>
      </w:r>
    </w:p>
    <w:p w14:paraId="44BD82F3"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В соответствии с ч.4  ст.54 КАС РФ в случае, если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14:paraId="35557EDE"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 xml:space="preserve">В силу </w:t>
      </w:r>
      <w:proofErr w:type="spellStart"/>
      <w:r w:rsidRPr="004112A9">
        <w:rPr>
          <w:rFonts w:ascii="Times New Roman" w:eastAsia="Times New Roman" w:hAnsi="Times New Roman" w:cs="Times New Roman"/>
          <w:color w:val="000000" w:themeColor="text1"/>
          <w:sz w:val="24"/>
          <w:szCs w:val="24"/>
        </w:rPr>
        <w:t>п.п</w:t>
      </w:r>
      <w:proofErr w:type="spellEnd"/>
      <w:r w:rsidRPr="004112A9">
        <w:rPr>
          <w:rFonts w:ascii="Times New Roman" w:eastAsia="Times New Roman" w:hAnsi="Times New Roman" w:cs="Times New Roman"/>
          <w:color w:val="000000" w:themeColor="text1"/>
          <w:sz w:val="24"/>
          <w:szCs w:val="24"/>
        </w:rPr>
        <w:t xml:space="preserve">.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Тем более важным является добросовестное, активное исполнение адвокатом указанных обязанностей в случае осуществления в административном судопроизводстве представительства доверителя, который в силу своего физического, психического состояния (в частности, при решении вопроса о недобровольной госпитализации в связи с психическим заболеванием), а также в силу нахождения на момент рассмотрения административного дела в состоянии несвободы лишен возможности самостоятельно реализовывать свои процессуальные права, формировать и отстаивать позицию по делу. </w:t>
      </w:r>
    </w:p>
    <w:p w14:paraId="2BF0D547"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 xml:space="preserve">Принудительная изоляция от общества лиц, страдающих психическим расстройством, по причине их предполагаемой опасности для себя и (или) окружающих происходит путем фактического удержания в психиатрическом стационаре и, </w:t>
      </w:r>
      <w:r w:rsidRPr="004112A9">
        <w:rPr>
          <w:rFonts w:ascii="Times New Roman" w:eastAsia="Times New Roman" w:hAnsi="Times New Roman" w:cs="Times New Roman"/>
          <w:color w:val="000000" w:themeColor="text1"/>
          <w:sz w:val="24"/>
          <w:szCs w:val="24"/>
        </w:rPr>
        <w:lastRenderedPageBreak/>
        <w:t>следовательно, затрагивает такие закрепленные Конституцией Российской Федерации права, как право на свободу передвижения (ст.27), право на свободу и личную неприкосновенность (ст.22).</w:t>
      </w:r>
    </w:p>
    <w:p w14:paraId="5132DB56"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В указанной категории дел человек наиболее уязвим, так как чаще всего ему нечего противопоставить аргументам медицинских работников.</w:t>
      </w:r>
    </w:p>
    <w:p w14:paraId="27154437" w14:textId="77777777" w:rsidR="009441C7" w:rsidRPr="004112A9" w:rsidRDefault="009441C7" w:rsidP="009441C7">
      <w:pPr>
        <w:spacing w:after="0"/>
        <w:ind w:firstLine="851"/>
        <w:jc w:val="both"/>
        <w:rPr>
          <w:rFonts w:ascii="Times New Roman" w:eastAsia="Times New Roman" w:hAnsi="Times New Roman" w:cs="Times New Roman"/>
          <w:b/>
          <w:color w:val="000000" w:themeColor="text1"/>
          <w:sz w:val="24"/>
          <w:szCs w:val="24"/>
        </w:rPr>
      </w:pPr>
      <w:r w:rsidRPr="004112A9">
        <w:rPr>
          <w:rFonts w:ascii="Times New Roman" w:eastAsia="Times New Roman" w:hAnsi="Times New Roman" w:cs="Times New Roman"/>
          <w:b/>
          <w:color w:val="000000" w:themeColor="text1"/>
          <w:sz w:val="24"/>
          <w:szCs w:val="24"/>
        </w:rPr>
        <w:t>Недобровольная госпитализация в психиатрическую больницу – это одна из форм лишения свободы, и именно от адвоката зависит эффективность судебной проверки обоснованности такой крайней меры.</w:t>
      </w:r>
    </w:p>
    <w:p w14:paraId="75E6C0E1" w14:textId="77777777" w:rsidR="009441C7" w:rsidRPr="004112A9" w:rsidRDefault="009441C7" w:rsidP="009441C7">
      <w:pPr>
        <w:spacing w:after="0"/>
        <w:ind w:firstLine="851"/>
        <w:jc w:val="both"/>
        <w:rPr>
          <w:rFonts w:ascii="Times New Roman" w:eastAsia="Times New Roman" w:hAnsi="Times New Roman" w:cs="Times New Roman"/>
          <w:b/>
          <w:color w:val="000000" w:themeColor="text1"/>
          <w:sz w:val="24"/>
          <w:szCs w:val="24"/>
        </w:rPr>
      </w:pPr>
      <w:r w:rsidRPr="004112A9">
        <w:rPr>
          <w:rFonts w:ascii="Times New Roman" w:eastAsia="Times New Roman" w:hAnsi="Times New Roman" w:cs="Times New Roman"/>
          <w:color w:val="000000" w:themeColor="text1"/>
          <w:sz w:val="24"/>
          <w:szCs w:val="24"/>
        </w:rPr>
        <w:t xml:space="preserve">В связи с тем, что дела о недобровольной госпитализации носят массовый характер, адвокатам, при оказании квалифицированной юридической помощи по данной категории дел </w:t>
      </w:r>
      <w:r w:rsidRPr="004112A9">
        <w:rPr>
          <w:rFonts w:ascii="Times New Roman" w:eastAsia="Times New Roman" w:hAnsi="Times New Roman" w:cs="Times New Roman"/>
          <w:b/>
          <w:color w:val="000000" w:themeColor="text1"/>
          <w:sz w:val="24"/>
          <w:szCs w:val="24"/>
        </w:rPr>
        <w:t>рекомендуется:</w:t>
      </w:r>
    </w:p>
    <w:p w14:paraId="30825BD8" w14:textId="07D8CD6E"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До начала судебного заседания ознакомиться с материалами административного дела, обратив внимание на факт вручения административного искового заявления и его приложения госпитализированному лицу, поскольку данное обстоятельство может свидетельствовать об отложении судебного заседания, так как отсутствие своевременное вручения административного искового заявления является препятствием к рассмотрению дела.</w:t>
      </w:r>
    </w:p>
    <w:p w14:paraId="140A3AB9"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Вступив в дело, адвокату необходимо выяснить соответствует ли административное исковое заявление требованиям ч.4 ст. 275 КАС РФ, обратив внимание на приложение, которое должно содержать:</w:t>
      </w:r>
    </w:p>
    <w:p w14:paraId="677B8919"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14:paraId="09475F46"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14:paraId="121EB615"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14:paraId="3F3BF934"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4) документы, предусмотренные п. 1, 5 ч. 1 ст. 126 КАС РФ.</w:t>
      </w:r>
    </w:p>
    <w:p w14:paraId="7AD414DB"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В соответствии со ст.29 Закона №3185-1 лицо, страдающее психическим расстройством, может быть госпитализировано в стационар без его согласия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него самого или окружающих, беспомощность (то есть неспособность самостоятельного удовлетворения основных жизненных потребностей) или существенный вред здоровью вследствие ухудшения психического состояния, если лицо будет оставлено без психиатрической помощи.</w:t>
      </w:r>
    </w:p>
    <w:p w14:paraId="35311503"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При этом медицинская организация при обращении в суд обязана доказать наличие обстоятельств, которые являются основанием для недобровольной госпитализации лица (ч. 2 ст. 278 КАС РФ).</w:t>
      </w:r>
    </w:p>
    <w:p w14:paraId="36FFECE1" w14:textId="77777777" w:rsidR="009441C7" w:rsidRPr="004112A9" w:rsidRDefault="009441C7" w:rsidP="009441C7">
      <w:pPr>
        <w:spacing w:after="0"/>
        <w:ind w:firstLine="851"/>
        <w:jc w:val="both"/>
        <w:rPr>
          <w:rFonts w:ascii="Times New Roman" w:eastAsia="Times New Roman" w:hAnsi="Times New Roman" w:cs="Times New Roman"/>
          <w:b/>
          <w:iCs/>
          <w:color w:val="000000" w:themeColor="text1"/>
          <w:sz w:val="24"/>
          <w:szCs w:val="24"/>
          <w:highlight w:val="white"/>
        </w:rPr>
      </w:pPr>
      <w:r w:rsidRPr="004112A9">
        <w:rPr>
          <w:rFonts w:ascii="Times New Roman" w:eastAsia="Times New Roman" w:hAnsi="Times New Roman" w:cs="Times New Roman"/>
          <w:b/>
          <w:iCs/>
          <w:color w:val="000000" w:themeColor="text1"/>
          <w:sz w:val="24"/>
          <w:szCs w:val="24"/>
          <w:highlight w:val="white"/>
        </w:rPr>
        <w:lastRenderedPageBreak/>
        <w:t xml:space="preserve"> Адвокат, в свою очередь, обязан обратить внимание суда на отсутствие обоснования указанных критериев и оснований для недобровольной госпитализации в материалах дела.</w:t>
      </w:r>
    </w:p>
    <w:p w14:paraId="132F56F2" w14:textId="77777777" w:rsidR="009441C7" w:rsidRPr="004112A9" w:rsidRDefault="009441C7" w:rsidP="009441C7">
      <w:pPr>
        <w:spacing w:after="0"/>
        <w:ind w:firstLine="851"/>
        <w:jc w:val="both"/>
        <w:rPr>
          <w:rFonts w:ascii="Times New Roman" w:eastAsia="Times New Roman" w:hAnsi="Times New Roman" w:cs="Times New Roman"/>
          <w:b/>
          <w:i/>
          <w:color w:val="000000" w:themeColor="text1"/>
          <w:sz w:val="24"/>
          <w:szCs w:val="24"/>
          <w:highlight w:val="white"/>
        </w:rPr>
      </w:pPr>
      <w:r w:rsidRPr="004112A9">
        <w:rPr>
          <w:rFonts w:ascii="Times New Roman" w:eastAsia="Times New Roman" w:hAnsi="Times New Roman" w:cs="Times New Roman"/>
          <w:bCs/>
          <w:iCs/>
          <w:color w:val="000000" w:themeColor="text1"/>
          <w:sz w:val="24"/>
          <w:szCs w:val="24"/>
          <w:highlight w:val="white"/>
        </w:rPr>
        <w:t>По данной категории дел адвокаты для выяснения обстоятельств могут задать ряд примерных вопросов врачу, участвующему в судебном заседании, а именно</w:t>
      </w:r>
      <w:r w:rsidRPr="004112A9">
        <w:rPr>
          <w:rFonts w:ascii="Times New Roman" w:eastAsia="Times New Roman" w:hAnsi="Times New Roman" w:cs="Times New Roman"/>
          <w:b/>
          <w:i/>
          <w:color w:val="000000" w:themeColor="text1"/>
          <w:sz w:val="24"/>
          <w:szCs w:val="24"/>
          <w:highlight w:val="white"/>
        </w:rPr>
        <w:t>:</w:t>
      </w:r>
    </w:p>
    <w:p w14:paraId="1A274846"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bCs/>
          <w:i/>
          <w:color w:val="000000" w:themeColor="text1"/>
          <w:sz w:val="24"/>
          <w:szCs w:val="24"/>
          <w:highlight w:val="white"/>
        </w:rPr>
        <w:t>В связи с чем</w:t>
      </w:r>
      <w:r w:rsidRPr="004112A9">
        <w:rPr>
          <w:rFonts w:ascii="Times New Roman" w:eastAsia="Times New Roman" w:hAnsi="Times New Roman" w:cs="Times New Roman"/>
          <w:i/>
          <w:color w:val="000000" w:themeColor="text1"/>
          <w:sz w:val="24"/>
          <w:szCs w:val="24"/>
          <w:highlight w:val="white"/>
        </w:rPr>
        <w:t xml:space="preserve"> необходимо лечение именно в условиях стационара?</w:t>
      </w:r>
    </w:p>
    <w:p w14:paraId="700C6E68"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Какие препятствия для нахождения лица в домашних условиях?</w:t>
      </w:r>
    </w:p>
    <w:p w14:paraId="27F488D7"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В чем заключается опасность нахождения лица в домашних условиях?</w:t>
      </w:r>
    </w:p>
    <w:p w14:paraId="6B3259B9"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В чем проявляется тяжесть психического расстройства?</w:t>
      </w:r>
    </w:p>
    <w:p w14:paraId="05A90233"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Какими доказательствами это подтверждается?</w:t>
      </w:r>
    </w:p>
    <w:p w14:paraId="3FC618E6"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На какой период планируется помещение лица в стационар?</w:t>
      </w:r>
    </w:p>
    <w:p w14:paraId="2DB5F623"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Установлен ли диагноз у лица, подлежащего помещению в стационар?</w:t>
      </w:r>
    </w:p>
    <w:p w14:paraId="38B07A9A"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Если установлен упоминается ли поставленный диагноз в МКБ-10?</w:t>
      </w:r>
    </w:p>
    <w:p w14:paraId="655C3046" w14:textId="77777777" w:rsidR="009441C7" w:rsidRPr="004112A9" w:rsidRDefault="009441C7" w:rsidP="009441C7">
      <w:pPr>
        <w:spacing w:after="0"/>
        <w:ind w:firstLine="851"/>
        <w:jc w:val="both"/>
        <w:rPr>
          <w:rFonts w:ascii="Times New Roman" w:eastAsia="Times New Roman" w:hAnsi="Times New Roman" w:cs="Times New Roman"/>
          <w:i/>
          <w:color w:val="000000" w:themeColor="text1"/>
          <w:sz w:val="24"/>
          <w:szCs w:val="24"/>
          <w:highlight w:val="white"/>
        </w:rPr>
      </w:pPr>
      <w:r w:rsidRPr="004112A9">
        <w:rPr>
          <w:rFonts w:ascii="Times New Roman" w:eastAsia="Times New Roman" w:hAnsi="Times New Roman" w:cs="Times New Roman"/>
          <w:i/>
          <w:color w:val="000000" w:themeColor="text1"/>
          <w:sz w:val="24"/>
          <w:szCs w:val="24"/>
          <w:highlight w:val="white"/>
        </w:rPr>
        <w:t>Какое лечение планируется осуществлять в отношении лица?</w:t>
      </w:r>
    </w:p>
    <w:p w14:paraId="1CB4CE77"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В случае возникновения сомнений в обоснованности заключения комиссии врачей-психиатров ходатайствовать о назначении судебно-психиатрической экспертизы, (статья 77 КАС РФ), проведение которой в случае ее назначения судом поручается эксперту (экспертам), не находящемуся в служебной или иной зависимости от психиатрического учреждения, представившего заключение.</w:t>
      </w:r>
    </w:p>
    <w:p w14:paraId="5F616752"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В случае необходимости ставить вопросы о проведении дополнительной или повторной судебно-психиатрической экспертизы, о вызове и допросе свидетелей, если такие имеются.</w:t>
      </w:r>
    </w:p>
    <w:p w14:paraId="36C5A88E" w14:textId="77777777"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Участвовать в судебных прениях, знакомиться с протоколом судебного заседания, при наличии его несоответствия приносить на него замечания.</w:t>
      </w:r>
    </w:p>
    <w:p w14:paraId="57E01B6A" w14:textId="35E8339D" w:rsidR="009441C7" w:rsidRPr="004112A9" w:rsidRDefault="009441C7" w:rsidP="005A029E">
      <w:pPr>
        <w:spacing w:after="0"/>
        <w:ind w:firstLine="851"/>
        <w:jc w:val="both"/>
        <w:rPr>
          <w:rFonts w:ascii="Times New Roman" w:eastAsia="Times New Roman" w:hAnsi="Times New Roman" w:cs="Times New Roman"/>
          <w:color w:val="000000" w:themeColor="text1"/>
          <w:sz w:val="24"/>
          <w:szCs w:val="24"/>
          <w:highlight w:val="white"/>
        </w:rPr>
      </w:pPr>
      <w:bookmarkStart w:id="1" w:name="_gjdgxs" w:colFirst="0" w:colLast="0"/>
      <w:bookmarkEnd w:id="1"/>
      <w:r w:rsidRPr="004112A9">
        <w:rPr>
          <w:rFonts w:ascii="Times New Roman" w:eastAsia="Times New Roman" w:hAnsi="Times New Roman" w:cs="Times New Roman"/>
          <w:color w:val="000000" w:themeColor="text1"/>
          <w:sz w:val="24"/>
          <w:szCs w:val="24"/>
          <w:highlight w:val="white"/>
        </w:rPr>
        <w:t>В случае вынесения судом решения о недобровольной госпитализации, адвокат, в соответствии с ч.2 ст.295 КАС РФ, обладает правом апелляционного обжалования как лицо, участвующее в деле, а также в порядке</w:t>
      </w:r>
      <w:r w:rsidRPr="004112A9">
        <w:rPr>
          <w:rFonts w:ascii="Times New Roman" w:eastAsia="Times New Roman" w:hAnsi="Times New Roman" w:cs="Times New Roman"/>
          <w:color w:val="000000" w:themeColor="text1"/>
          <w:sz w:val="24"/>
          <w:szCs w:val="24"/>
        </w:rPr>
        <w:t xml:space="preserve"> ч.1 ст. 56 КАС РФ, от имени представляемого им лица правом совершать все процессуальные действия.</w:t>
      </w:r>
    </w:p>
    <w:p w14:paraId="4B888474" w14:textId="3F797665" w:rsidR="009441C7" w:rsidRPr="004112A9" w:rsidRDefault="009441C7" w:rsidP="009441C7">
      <w:pPr>
        <w:spacing w:after="0"/>
        <w:ind w:firstLine="851"/>
        <w:jc w:val="both"/>
        <w:rPr>
          <w:rFonts w:ascii="Times New Roman" w:eastAsia="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rPr>
        <w:t>Обжалование решения суда о недобровольной госпитализации является важным инструментом в защите прав и свобод доверителя, госпитализированного в психиатрический стационар,</w:t>
      </w:r>
      <w:r w:rsidR="005A029E" w:rsidRPr="004112A9">
        <w:rPr>
          <w:rFonts w:ascii="Times New Roman" w:eastAsia="Times New Roman" w:hAnsi="Times New Roman" w:cs="Times New Roman"/>
          <w:color w:val="000000" w:themeColor="text1"/>
          <w:sz w:val="24"/>
          <w:szCs w:val="24"/>
        </w:rPr>
        <w:t xml:space="preserve"> </w:t>
      </w:r>
      <w:r w:rsidRPr="004112A9">
        <w:rPr>
          <w:rFonts w:ascii="Times New Roman" w:eastAsia="Times New Roman" w:hAnsi="Times New Roman" w:cs="Times New Roman"/>
          <w:color w:val="000000" w:themeColor="text1"/>
          <w:sz w:val="24"/>
          <w:szCs w:val="24"/>
        </w:rPr>
        <w:t xml:space="preserve">а адвокат выступает в качестве лица, который непосредственно защищает его права. В связи с чем, адвокат обязан обжаловать решение суда о недобровольной госпитализации. </w:t>
      </w:r>
    </w:p>
    <w:p w14:paraId="4F4E32E7" w14:textId="77777777" w:rsidR="009441C7" w:rsidRPr="004112A9" w:rsidRDefault="009441C7" w:rsidP="009441C7">
      <w:pPr>
        <w:rPr>
          <w:rFonts w:ascii="Times New Roman" w:hAnsi="Times New Roman" w:cs="Times New Roman"/>
          <w:color w:val="000000" w:themeColor="text1"/>
          <w:sz w:val="24"/>
          <w:szCs w:val="24"/>
        </w:rPr>
      </w:pPr>
    </w:p>
    <w:p w14:paraId="291F0873" w14:textId="77777777" w:rsidR="005A7E6A" w:rsidRPr="004112A9" w:rsidRDefault="009441C7" w:rsidP="005A7E6A">
      <w:pPr>
        <w:pStyle w:val="a5"/>
        <w:jc w:val="center"/>
        <w:rPr>
          <w:rFonts w:ascii="Times New Roman" w:hAnsi="Times New Roman" w:cs="Times New Roman"/>
          <w:b/>
          <w:bCs/>
          <w:color w:val="000000" w:themeColor="text1"/>
          <w:sz w:val="24"/>
          <w:szCs w:val="24"/>
          <w:u w:val="single"/>
          <w:lang w:eastAsia="ru-RU"/>
        </w:rPr>
      </w:pPr>
      <w:r w:rsidRPr="004112A9">
        <w:rPr>
          <w:rFonts w:ascii="Times New Roman" w:eastAsia="Times New Roman" w:hAnsi="Times New Roman" w:cs="Times New Roman"/>
          <w:b/>
          <w:color w:val="000000" w:themeColor="text1"/>
          <w:sz w:val="24"/>
          <w:szCs w:val="24"/>
          <w:u w:val="single"/>
          <w:lang w:val="en-US"/>
        </w:rPr>
        <w:t>III</w:t>
      </w:r>
      <w:r w:rsidRPr="004112A9">
        <w:rPr>
          <w:rFonts w:ascii="Times New Roman" w:eastAsia="Times New Roman" w:hAnsi="Times New Roman" w:cs="Times New Roman"/>
          <w:b/>
          <w:color w:val="000000" w:themeColor="text1"/>
          <w:sz w:val="24"/>
          <w:szCs w:val="24"/>
          <w:u w:val="single"/>
        </w:rPr>
        <w:t>.</w:t>
      </w:r>
      <w:r w:rsidR="005A7E6A" w:rsidRPr="004112A9">
        <w:rPr>
          <w:rFonts w:ascii="Times New Roman" w:eastAsia="Times New Roman" w:hAnsi="Times New Roman" w:cs="Times New Roman"/>
          <w:b/>
          <w:color w:val="000000" w:themeColor="text1"/>
          <w:sz w:val="24"/>
          <w:szCs w:val="24"/>
          <w:u w:val="single"/>
        </w:rPr>
        <w:t xml:space="preserve"> </w:t>
      </w:r>
      <w:r w:rsidRPr="004112A9">
        <w:rPr>
          <w:rFonts w:ascii="Times New Roman" w:hAnsi="Times New Roman" w:cs="Times New Roman"/>
          <w:b/>
          <w:bCs/>
          <w:color w:val="000000" w:themeColor="text1"/>
          <w:sz w:val="24"/>
          <w:szCs w:val="24"/>
          <w:u w:val="single"/>
          <w:lang w:eastAsia="ru-RU"/>
        </w:rPr>
        <w:t xml:space="preserve">Особенности участия адвоката по делам, рассматриваемым в порядке главы 31 Гражданского процессуального кодекса </w:t>
      </w:r>
    </w:p>
    <w:p w14:paraId="54902288" w14:textId="6A430B8D" w:rsidR="009441C7" w:rsidRPr="004112A9" w:rsidRDefault="009441C7" w:rsidP="005A7E6A">
      <w:pPr>
        <w:pStyle w:val="a5"/>
        <w:jc w:val="center"/>
        <w:rPr>
          <w:rFonts w:ascii="Times New Roman" w:hAnsi="Times New Roman" w:cs="Times New Roman"/>
          <w:b/>
          <w:bCs/>
          <w:color w:val="000000" w:themeColor="text1"/>
          <w:sz w:val="24"/>
          <w:szCs w:val="24"/>
          <w:u w:val="single"/>
          <w:lang w:eastAsia="ru-RU"/>
        </w:rPr>
      </w:pPr>
      <w:r w:rsidRPr="004112A9">
        <w:rPr>
          <w:rFonts w:ascii="Times New Roman" w:hAnsi="Times New Roman" w:cs="Times New Roman"/>
          <w:b/>
          <w:bCs/>
          <w:color w:val="000000" w:themeColor="text1"/>
          <w:sz w:val="24"/>
          <w:szCs w:val="24"/>
          <w:u w:val="single"/>
          <w:lang w:eastAsia="ru-RU"/>
        </w:rPr>
        <w:t>Российской Федерации</w:t>
      </w:r>
    </w:p>
    <w:p w14:paraId="3889AC53" w14:textId="77777777" w:rsidR="009441C7" w:rsidRPr="004112A9" w:rsidRDefault="009441C7" w:rsidP="009441C7">
      <w:pPr>
        <w:pStyle w:val="a5"/>
        <w:rPr>
          <w:rFonts w:ascii="Times New Roman" w:hAnsi="Times New Roman" w:cs="Times New Roman"/>
          <w:b/>
          <w:bCs/>
          <w:i/>
          <w:iCs/>
          <w:color w:val="000000" w:themeColor="text1"/>
          <w:sz w:val="24"/>
          <w:szCs w:val="24"/>
          <w:lang w:eastAsia="ru-RU"/>
        </w:rPr>
      </w:pPr>
    </w:p>
    <w:p w14:paraId="14A4BBBB" w14:textId="77777777" w:rsidR="009441C7" w:rsidRPr="004112A9" w:rsidRDefault="009441C7" w:rsidP="009441C7">
      <w:pPr>
        <w:pStyle w:val="a5"/>
        <w:ind w:firstLine="709"/>
        <w:jc w:val="both"/>
        <w:rPr>
          <w:rFonts w:ascii="Times New Roman" w:hAnsi="Times New Roman" w:cs="Times New Roman"/>
          <w:b/>
          <w:bCs/>
          <w:i/>
          <w:iCs/>
          <w:color w:val="000000" w:themeColor="text1"/>
          <w:sz w:val="24"/>
          <w:szCs w:val="24"/>
        </w:rPr>
      </w:pPr>
      <w:r w:rsidRPr="004112A9">
        <w:rPr>
          <w:rFonts w:ascii="Times New Roman" w:hAnsi="Times New Roman" w:cs="Times New Roman"/>
          <w:b/>
          <w:bCs/>
          <w:i/>
          <w:iCs/>
          <w:color w:val="000000" w:themeColor="text1"/>
          <w:sz w:val="24"/>
          <w:szCs w:val="24"/>
        </w:rPr>
        <w:t>В силу требований пункта 1 статьи 29 Гражданского кодекса Российской Федерации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Роль адвоката по такой категории дел становится ключевой, поскольку иногда заявления о признании гражданина недееспособным содержат весьма надуманные основания. Учитывая, что нередко «лишаемый дееспособности» находится в состоянии «лишения свободы» – в психиатрическом стационаре или психоневрологическом интернате, адвокат становится основным лицом, которое может защитить его интересы.</w:t>
      </w:r>
    </w:p>
    <w:p w14:paraId="0EC2A4AB" w14:textId="77777777" w:rsidR="009441C7" w:rsidRPr="004112A9" w:rsidRDefault="009441C7" w:rsidP="009441C7">
      <w:pPr>
        <w:pStyle w:val="a5"/>
        <w:ind w:firstLine="709"/>
        <w:jc w:val="both"/>
        <w:rPr>
          <w:rFonts w:ascii="Times New Roman" w:hAnsi="Times New Roman" w:cs="Times New Roman"/>
          <w:b/>
          <w:bCs/>
          <w:color w:val="000000" w:themeColor="text1"/>
          <w:sz w:val="24"/>
          <w:szCs w:val="24"/>
          <w:lang w:eastAsia="ru-RU"/>
        </w:rPr>
      </w:pPr>
      <w:r w:rsidRPr="004112A9">
        <w:rPr>
          <w:rFonts w:ascii="Times New Roman" w:hAnsi="Times New Roman" w:cs="Times New Roman"/>
          <w:b/>
          <w:bCs/>
          <w:color w:val="000000" w:themeColor="text1"/>
          <w:sz w:val="24"/>
          <w:szCs w:val="24"/>
          <w:lang w:eastAsia="ru-RU"/>
        </w:rPr>
        <w:lastRenderedPageBreak/>
        <w:t>В силу статьи 7 Федерального закона от 31.05.2022 № 63-ФЗ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14:paraId="5C33DC48" w14:textId="77777777" w:rsidR="009441C7" w:rsidRPr="004112A9" w:rsidRDefault="009441C7" w:rsidP="009441C7">
      <w:pPr>
        <w:pStyle w:val="a5"/>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 точки зрения основных принципов прав человека необходимо максимальное сохранение дееспособности каждого человека, в связи с чем надлежит оценивать возможные риски как сохранения дееспособности, так и ограничения дееспособности. Гражданский кодекс Российской Федерации определяет недееспособность как неспособность гражданина понимать значение своих действий или руководить ими вследствие психического расстройства. Закон не предусматривает то, какие именно действия должен понимать и руководить ими гражданин для сохранения дееспособности в полном объеме. Очевидно, что речь идет, прежде всего, о действиях в сфере гражданских правоотношений, однако признание гражданина недееспособным влечет утрату прав во многих других сферах отношений, что также необходимо учитывать адвокату.</w:t>
      </w:r>
    </w:p>
    <w:p w14:paraId="4C969DC8" w14:textId="77777777" w:rsidR="009441C7" w:rsidRPr="004112A9" w:rsidRDefault="009441C7" w:rsidP="009441C7">
      <w:pPr>
        <w:pStyle w:val="a5"/>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Следует адвокату обратить внимание, что в соответствии со статьей 283 Гражданского процессуального кодекса Российской Федерации 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Однако, судья фактически не проверяет обоснованность поданного заявления о лишении гражданина дееспособности и направляет дело о признании гражданина недееспособным для производства экспертизы исключительно на основе медицинских сведений, содержащихся в истории болезни гражданина, что лишает экспертов возможности получить достаточные сведения о функционировании гражданина в обществе и фактически делает ненужным представление в суд иных доказательств. </w:t>
      </w:r>
    </w:p>
    <w:p w14:paraId="492FE383" w14:textId="77777777" w:rsidR="009441C7" w:rsidRPr="004112A9" w:rsidRDefault="009441C7" w:rsidP="009441C7">
      <w:pPr>
        <w:pStyle w:val="a5"/>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Хотя формально заключение судебно-психиатрической экспертизы не имеет для суда заранее установленной силы, совершенно очевидно, что оно является основным доказательством по делу о признании гражданина недееспособным и как правило предопределяет решение суда. Именно поэтому исключительно важно, чтобы в распоряжении экспертов были достаточные данные, характеризующие социальное функционирование гражданина в юридически релевантных для данного человека сферах с тем, чтобы эксперты оценивали не только медицинские сведения. При возможности такие данные могут быть получены адвокатом: </w:t>
      </w:r>
    </w:p>
    <w:p w14:paraId="4D37FAF8"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со слов самого гражданина, который при помощи правильно сформулированных адвокатом вопросов может пояснить, как он расходует свои деньги, понимает ли он свои нужды, умеет ли планировать траты и т.д. В случае перехода к стадии судебного разбирательства, пояснения гражданина, занесенные в протокол судебного заседания, будут предметом оценки экспертов. Особенно важно, если пояснения будут сопровождаться конкретными примерами из жизни гражданина, свидетельствующими о его фактической дееспособности, то есть способности адекватно своим потребностям принимать решения;</w:t>
      </w:r>
    </w:p>
    <w:p w14:paraId="77A3E8E3"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из любых характеристик, в том числе со стороны социальных работников, учебных заведений, психологов;</w:t>
      </w:r>
    </w:p>
    <w:p w14:paraId="662A42C6"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из показаний свидетелей, которыми могут быть как сотрудники интерната, так и иные близкие люди, в том числе проживающие в интернате;</w:t>
      </w:r>
    </w:p>
    <w:p w14:paraId="7E509EEF"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 xml:space="preserve">из письменных документов, составленных или подписанных гражданином и отражающих его способность принимать решения. </w:t>
      </w:r>
    </w:p>
    <w:p w14:paraId="75EE4470" w14:textId="77777777" w:rsidR="009441C7" w:rsidRPr="004112A9" w:rsidRDefault="009441C7" w:rsidP="009441C7">
      <w:pPr>
        <w:pStyle w:val="a3"/>
        <w:spacing w:after="0" w:line="240" w:lineRule="auto"/>
        <w:ind w:firstLine="709"/>
        <w:jc w:val="both"/>
        <w:rPr>
          <w:color w:val="000000" w:themeColor="text1"/>
        </w:rPr>
      </w:pPr>
      <w:r w:rsidRPr="004112A9">
        <w:rPr>
          <w:color w:val="000000" w:themeColor="text1"/>
        </w:rPr>
        <w:t xml:space="preserve">Соответственно, адвокат должен настаивать на рассмотрении дела до назначения экспертизы, с целью заявления ходатайств о приобщении или истребовании письменных доказательств, предоставления возможности самому гражданину дать пояснения в суде, а также с целью допроса свидетелей. В случае если судебно-психиатрическая экспертиза была проведена и в распоряжении экспертов не были представлены данные, имеющие </w:t>
      </w:r>
      <w:r w:rsidRPr="004112A9">
        <w:rPr>
          <w:color w:val="000000" w:themeColor="text1"/>
        </w:rPr>
        <w:lastRenderedPageBreak/>
        <w:t xml:space="preserve">ключевое значение для оценки способности </w:t>
      </w:r>
      <w:proofErr w:type="spellStart"/>
      <w:r w:rsidRPr="004112A9">
        <w:rPr>
          <w:color w:val="000000" w:themeColor="text1"/>
        </w:rPr>
        <w:t>подэкспертного</w:t>
      </w:r>
      <w:proofErr w:type="spellEnd"/>
      <w:r w:rsidRPr="004112A9">
        <w:rPr>
          <w:color w:val="000000" w:themeColor="text1"/>
        </w:rPr>
        <w:t xml:space="preserve"> понимать значение своих действий, адвокатом возможно заявление ходатайства о проведении дополнительной судебно-психиатрической экспертизы. Кроме того, в случае сомнений и несостоятельности выводов проведенной по делу экспертизы, адвокат имеет право ходатайствовать о проведении повторной экспертизы. </w:t>
      </w:r>
    </w:p>
    <w:p w14:paraId="50C46211" w14:textId="77777777" w:rsidR="009441C7" w:rsidRPr="004112A9" w:rsidRDefault="009441C7" w:rsidP="009441C7">
      <w:pPr>
        <w:spacing w:after="0" w:line="240" w:lineRule="auto"/>
        <w:ind w:firstLine="709"/>
        <w:jc w:val="both"/>
        <w:rPr>
          <w:rFonts w:ascii="Times New Roman" w:hAnsi="Times New Roman" w:cs="Times New Roman"/>
          <w:b/>
          <w:bCs/>
          <w:color w:val="000000" w:themeColor="text1"/>
          <w:sz w:val="24"/>
          <w:szCs w:val="24"/>
        </w:rPr>
      </w:pPr>
      <w:r w:rsidRPr="004112A9">
        <w:rPr>
          <w:rFonts w:ascii="Times New Roman" w:hAnsi="Times New Roman" w:cs="Times New Roman"/>
          <w:b/>
          <w:bCs/>
          <w:color w:val="000000" w:themeColor="text1"/>
          <w:sz w:val="24"/>
          <w:szCs w:val="24"/>
        </w:rPr>
        <w:t>Процедура и основания для признания гражданина недееспособным закреплены в гражданском процессуальном законодательстве. В статье 29 Гражданского кодекса Российской Федерации закреплено, что признать гражданина недееспособным может только суд. То есть, для признания гражданина недееспособным, суд должен установить наличие юридического и медицинского критериев в совокупности.</w:t>
      </w:r>
    </w:p>
    <w:p w14:paraId="18F2F6E0" w14:textId="77777777"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Медицинский критерий – наличие у гражданина психического расстройства или заболевания.</w:t>
      </w:r>
    </w:p>
    <w:p w14:paraId="3BF5BAE7" w14:textId="77777777"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Юридический критерий – неспособность руководить своими действиями (волевой момент) или неспособность понимать значение своих действий (интеллектуальный аспект).</w:t>
      </w:r>
    </w:p>
    <w:p w14:paraId="5D100D5A" w14:textId="77777777"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Согласно статье 29 Гражданского кодекса Российской Федерации</w:t>
      </w:r>
      <w:r w:rsidRPr="004112A9">
        <w:rPr>
          <w:rFonts w:ascii="Times New Roman" w:hAnsi="Times New Roman" w:cs="Times New Roman"/>
          <w:b/>
          <w:bCs/>
          <w:color w:val="000000" w:themeColor="text1"/>
          <w:sz w:val="24"/>
          <w:szCs w:val="24"/>
        </w:rPr>
        <w:t xml:space="preserve"> </w:t>
      </w:r>
      <w:r w:rsidRPr="004112A9">
        <w:rPr>
          <w:rFonts w:ascii="Times New Roman" w:hAnsi="Times New Roman" w:cs="Times New Roman"/>
          <w:color w:val="000000" w:themeColor="text1"/>
          <w:sz w:val="24"/>
          <w:szCs w:val="24"/>
        </w:rPr>
        <w:t>не каждое психическое расстройство может быть основанием для потери гражданином дееспособности, а только то, которое не позволяет ему руководить своими действиями и осознавать их значение и последствия. В Законе Российской Федерации от 02.07.1992 № 3185-1 «О психиатрической помощи и гарантиях прав граждан при ее оказании» регламентировано, что только лишь нахождение гражданина в психоневрологическом учреждении на стационаре или диспансерном наблюдении не может привести к потере им дееспособности, а именно, на основании одного лишь диагноза нельзя сказать, что гражданин недееспособен.</w:t>
      </w:r>
    </w:p>
    <w:p w14:paraId="4BDD22F1" w14:textId="14841E72" w:rsidR="009441C7" w:rsidRPr="004112A9" w:rsidRDefault="009441C7" w:rsidP="009441C7">
      <w:pPr>
        <w:spacing w:after="0" w:line="240" w:lineRule="auto"/>
        <w:ind w:firstLine="709"/>
        <w:jc w:val="both"/>
        <w:rPr>
          <w:rFonts w:ascii="Times New Roman" w:hAnsi="Times New Roman" w:cs="Times New Roman"/>
          <w:b/>
          <w:bCs/>
          <w:color w:val="000000" w:themeColor="text1"/>
          <w:sz w:val="24"/>
          <w:szCs w:val="24"/>
        </w:rPr>
      </w:pPr>
      <w:r w:rsidRPr="004112A9">
        <w:rPr>
          <w:rFonts w:ascii="Times New Roman" w:hAnsi="Times New Roman" w:cs="Times New Roman"/>
          <w:b/>
          <w:bCs/>
          <w:color w:val="000000" w:themeColor="text1"/>
          <w:sz w:val="24"/>
          <w:szCs w:val="24"/>
        </w:rPr>
        <w:t xml:space="preserve">Адвокату следует исходить из того, что по данной категории дел действует презумпция дееспособности лица, это </w:t>
      </w:r>
      <w:proofErr w:type="gramStart"/>
      <w:r w:rsidRPr="004112A9">
        <w:rPr>
          <w:rFonts w:ascii="Times New Roman" w:hAnsi="Times New Roman" w:cs="Times New Roman"/>
          <w:b/>
          <w:bCs/>
          <w:color w:val="000000" w:themeColor="text1"/>
          <w:sz w:val="24"/>
          <w:szCs w:val="24"/>
        </w:rPr>
        <w:t>значит</w:t>
      </w:r>
      <w:proofErr w:type="gramEnd"/>
      <w:r w:rsidR="005A7E6A" w:rsidRPr="004112A9">
        <w:rPr>
          <w:rFonts w:ascii="Times New Roman" w:hAnsi="Times New Roman" w:cs="Times New Roman"/>
          <w:b/>
          <w:bCs/>
          <w:color w:val="000000" w:themeColor="text1"/>
          <w:sz w:val="24"/>
          <w:szCs w:val="24"/>
        </w:rPr>
        <w:t xml:space="preserve"> </w:t>
      </w:r>
      <w:r w:rsidRPr="004112A9">
        <w:rPr>
          <w:rFonts w:ascii="Times New Roman" w:hAnsi="Times New Roman" w:cs="Times New Roman"/>
          <w:b/>
          <w:bCs/>
          <w:color w:val="000000" w:themeColor="text1"/>
          <w:sz w:val="24"/>
          <w:szCs w:val="24"/>
        </w:rPr>
        <w:t xml:space="preserve">что пока не вынесено соответствующее решение суда и пока оно не вступило в силу, любое лицо признается дееспособным. </w:t>
      </w:r>
      <w:r w:rsidRPr="004112A9">
        <w:rPr>
          <w:rFonts w:ascii="Times New Roman" w:hAnsi="Times New Roman" w:cs="Times New Roman"/>
          <w:color w:val="000000" w:themeColor="text1"/>
          <w:sz w:val="24"/>
          <w:szCs w:val="24"/>
        </w:rPr>
        <w:t>Поэтому на заявителе лежит обязанность доказать наличие обстоятельств, которые свидетельствуют о недееспособности соответствующего гражданина. Лица, заинтересованные в доказательстве дееспособности гражданина и возражающие против заявленного требования, могут приводить в суде доказательства отсутствия оснований для признания лица недееспособным. Кроме того, согласно пункту 1 статьи 56 Гражданского процессуального кодекса Российской Федерации каждая сторона должна доказывать те обстоятельства, на которые она ссылается как на основания своих требований и возражений.</w:t>
      </w:r>
    </w:p>
    <w:p w14:paraId="7D924AF1" w14:textId="77777777" w:rsidR="009441C7" w:rsidRPr="004112A9" w:rsidRDefault="009441C7" w:rsidP="009441C7">
      <w:pPr>
        <w:pStyle w:val="a3"/>
        <w:spacing w:after="0" w:line="240" w:lineRule="auto"/>
        <w:ind w:firstLine="709"/>
        <w:jc w:val="both"/>
        <w:rPr>
          <w:color w:val="000000" w:themeColor="text1"/>
        </w:rPr>
      </w:pPr>
      <w:r w:rsidRPr="004112A9">
        <w:rPr>
          <w:color w:val="000000" w:themeColor="text1"/>
        </w:rPr>
        <w:t xml:space="preserve">По данной категории дел адвокаты для выяснения обстоятельств могут задать ряд примерных вопросов заявителю, а именно: </w:t>
      </w:r>
    </w:p>
    <w:p w14:paraId="7052061F"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С какой целью вы обратились в суд для признания лица недееспособным?</w:t>
      </w:r>
    </w:p>
    <w:p w14:paraId="15C1B5CC"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В чем именно заключается недееспособность лица?</w:t>
      </w:r>
    </w:p>
    <w:p w14:paraId="43680131"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Как долго лицо находится в нездоровом психическом состоянии?</w:t>
      </w:r>
    </w:p>
    <w:p w14:paraId="0802837B" w14:textId="77777777" w:rsidR="009441C7" w:rsidRPr="004112A9" w:rsidRDefault="009441C7" w:rsidP="009441C7">
      <w:pPr>
        <w:pStyle w:val="a3"/>
        <w:numPr>
          <w:ilvl w:val="0"/>
          <w:numId w:val="1"/>
        </w:numPr>
        <w:spacing w:after="0" w:line="240" w:lineRule="auto"/>
        <w:ind w:left="0" w:firstLine="709"/>
        <w:jc w:val="both"/>
        <w:rPr>
          <w:color w:val="000000" w:themeColor="text1"/>
        </w:rPr>
      </w:pPr>
      <w:r w:rsidRPr="004112A9">
        <w:rPr>
          <w:color w:val="000000" w:themeColor="text1"/>
        </w:rPr>
        <w:t>Принимались ли какие-либо меры для лечения лица?</w:t>
      </w:r>
    </w:p>
    <w:p w14:paraId="637AAE85" w14:textId="77777777" w:rsidR="009441C7" w:rsidRPr="004112A9" w:rsidRDefault="009441C7" w:rsidP="009441C7">
      <w:pPr>
        <w:pStyle w:val="a5"/>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На практике заявители ключевыми основаниями указывают неспособность лица к самообслуживанию, к самостоятельному проживанию, а также опасность для себя и окружающих вследствие психического расстройства. Однако, данные факты не могут сами по себе служить основанием для признания человека недееспособным, поскольку на опекуна не возлагается обязанность по обслуживанию своего подопечного, и в случае ограничения способности к самообслуживанию такой человек имеет право на получение помощи социальных служб вне зависимости от того, является ли он дееспособным; на опекуна совершеннолетнего человека не возлагается обязанность совместного с ним проживания (пункт 2 статьи 36 Гражданского кодекса Российской Федерации), в связи с чем даже будучи признанным недееспособным человек может фактически проживать один; признание человека недееспособным никак не влияет на объем его прав при получении </w:t>
      </w:r>
      <w:r w:rsidRPr="004112A9">
        <w:rPr>
          <w:rFonts w:ascii="Times New Roman" w:hAnsi="Times New Roman" w:cs="Times New Roman"/>
          <w:color w:val="000000" w:themeColor="text1"/>
          <w:sz w:val="24"/>
          <w:szCs w:val="24"/>
        </w:rPr>
        <w:lastRenderedPageBreak/>
        <w:t xml:space="preserve">психиатрической помощи, не предоставляет опекуну право госпитализировать такого человека и не упрощает недобровольное оказание психиатрической помощи, поскольку человек, признанный недееспособным сохраняет право на отказ от любого, в том числе психиатрического лечения. </w:t>
      </w:r>
    </w:p>
    <w:p w14:paraId="7485FDEE" w14:textId="1082D6A8"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Признание гражданина недееспособным в судебном порядке, требует присутствия на судебном заседании органов опеки и попечительства, а также прокурора. Участие органов опеки и попечительства обусловлено необходимостью назначения недееспособному лицу опекуна или попечителя. Каждый из этих участников при рассмотрении дел данной категории дает свое заключение, на это адвокатам следует </w:t>
      </w:r>
      <w:r w:rsidR="00701DA8" w:rsidRPr="004112A9">
        <w:rPr>
          <w:rFonts w:ascii="Times New Roman" w:hAnsi="Times New Roman" w:cs="Times New Roman"/>
          <w:color w:val="000000" w:themeColor="text1"/>
          <w:sz w:val="24"/>
          <w:szCs w:val="24"/>
        </w:rPr>
        <w:t>акцентировать</w:t>
      </w:r>
      <w:r w:rsidRPr="004112A9">
        <w:rPr>
          <w:rFonts w:ascii="Times New Roman" w:hAnsi="Times New Roman" w:cs="Times New Roman"/>
          <w:color w:val="000000" w:themeColor="text1"/>
          <w:sz w:val="24"/>
          <w:szCs w:val="24"/>
        </w:rPr>
        <w:t xml:space="preserve"> внимание.</w:t>
      </w:r>
    </w:p>
    <w:p w14:paraId="536B7697" w14:textId="77777777"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случае выздоровления гражданина, Гражданский процессуальный кодекс Российской Федерации предусматривает порядок признания его дееспособным. Для этого требуется устойчивое улучшение психического состояния лица, заключение судебно-психиатрической экспертизы об изменениях в психическом состоянии гражданина. </w:t>
      </w:r>
      <w:r w:rsidRPr="004112A9">
        <w:rPr>
          <w:rFonts w:ascii="Times New Roman" w:hAnsi="Times New Roman" w:cs="Times New Roman"/>
          <w:b/>
          <w:bCs/>
          <w:color w:val="000000" w:themeColor="text1"/>
          <w:sz w:val="24"/>
          <w:szCs w:val="24"/>
        </w:rPr>
        <w:t>Однако, на практике это сделать практически невозможно, в связи с этим адвокату необходимо приложить усилия для сохранения дееспособности лица, а в случае ее лишения – в обязательном порядке обжаловать такое решение суда.</w:t>
      </w:r>
    </w:p>
    <w:p w14:paraId="5CB164AE" w14:textId="77777777" w:rsidR="009441C7" w:rsidRPr="004112A9" w:rsidRDefault="009441C7" w:rsidP="009441C7">
      <w:pPr>
        <w:pStyle w:val="a5"/>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Кроме того, адвокатам следует обратить внимание на то, что Конституционный суд Российской Федерации допустил адвокатам обжаловать в апелляционном порядке решения суда по данной категории дел только на основании ордера и при отсутствии у них доверенности, в которой было бы специально оговорено право на обжалование судебного постановления, вынесенного в отношении гражданина, о признании его недееспособным (постановление Конституционного суда Российской Федерации от 21.01.2020 по делу о проверке конституционности положения статьи 54 Гражданского процессуального кодекса Российской Федерации в связи с жалобой гражданки С.)</w:t>
      </w:r>
    </w:p>
    <w:p w14:paraId="1C7061A5" w14:textId="77777777" w:rsidR="009441C7" w:rsidRPr="004112A9" w:rsidRDefault="009441C7" w:rsidP="009441C7">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b/>
          <w:bCs/>
          <w:color w:val="000000" w:themeColor="text1"/>
          <w:sz w:val="24"/>
          <w:szCs w:val="24"/>
        </w:rPr>
        <w:t>При обжаловании судебного решения адвокату необходимо удостовериться в соблюдении судом первой инстанции процессуальных требований, в том числе предусмотренных статьей 281 Гражданского процессуального кодекса Российской Федерации.</w:t>
      </w:r>
    </w:p>
    <w:p w14:paraId="606EDA74" w14:textId="77777777" w:rsidR="002E5B8E" w:rsidRPr="004112A9" w:rsidRDefault="002E5B8E" w:rsidP="005A7E6A">
      <w:pPr>
        <w:pStyle w:val="a5"/>
        <w:jc w:val="both"/>
        <w:rPr>
          <w:rFonts w:ascii="Times New Roman" w:hAnsi="Times New Roman" w:cs="Times New Roman"/>
          <w:color w:val="000000" w:themeColor="text1"/>
          <w:sz w:val="24"/>
          <w:szCs w:val="24"/>
        </w:rPr>
      </w:pPr>
    </w:p>
    <w:p w14:paraId="731DFDD4" w14:textId="77777777" w:rsidR="00642246" w:rsidRPr="004112A9" w:rsidRDefault="002E5B8E" w:rsidP="002E5B8E">
      <w:pPr>
        <w:pStyle w:val="a5"/>
        <w:jc w:val="center"/>
        <w:rPr>
          <w:rFonts w:ascii="Times New Roman" w:hAnsi="Times New Roman" w:cs="Times New Roman"/>
          <w:b/>
          <w:bCs/>
          <w:color w:val="000000" w:themeColor="text1"/>
          <w:sz w:val="24"/>
          <w:szCs w:val="24"/>
          <w:u w:val="single"/>
          <w:lang w:eastAsia="ru-RU"/>
        </w:rPr>
      </w:pPr>
      <w:r w:rsidRPr="004112A9">
        <w:rPr>
          <w:rFonts w:ascii="Times New Roman" w:eastAsia="Times New Roman" w:hAnsi="Times New Roman" w:cs="Times New Roman"/>
          <w:b/>
          <w:color w:val="000000" w:themeColor="text1"/>
          <w:sz w:val="24"/>
          <w:szCs w:val="24"/>
          <w:u w:val="single"/>
          <w:lang w:val="en-US"/>
        </w:rPr>
        <w:t>IV</w:t>
      </w:r>
      <w:r w:rsidRPr="004112A9">
        <w:rPr>
          <w:rFonts w:ascii="Times New Roman" w:eastAsia="Times New Roman" w:hAnsi="Times New Roman" w:cs="Times New Roman"/>
          <w:b/>
          <w:color w:val="000000" w:themeColor="text1"/>
          <w:sz w:val="24"/>
          <w:szCs w:val="24"/>
          <w:u w:val="single"/>
        </w:rPr>
        <w:t xml:space="preserve">. </w:t>
      </w:r>
      <w:r w:rsidRPr="004112A9">
        <w:rPr>
          <w:rFonts w:ascii="Times New Roman" w:hAnsi="Times New Roman" w:cs="Times New Roman"/>
          <w:b/>
          <w:bCs/>
          <w:color w:val="000000" w:themeColor="text1"/>
          <w:sz w:val="24"/>
          <w:szCs w:val="24"/>
          <w:u w:val="single"/>
          <w:lang w:eastAsia="ru-RU"/>
        </w:rPr>
        <w:t>Особенности участия адвоката по делам, рассматриваемым в порядке главы 5</w:t>
      </w:r>
      <w:r w:rsidR="00642246" w:rsidRPr="004112A9">
        <w:rPr>
          <w:rFonts w:ascii="Times New Roman" w:hAnsi="Times New Roman" w:cs="Times New Roman"/>
          <w:b/>
          <w:bCs/>
          <w:color w:val="000000" w:themeColor="text1"/>
          <w:sz w:val="24"/>
          <w:szCs w:val="24"/>
          <w:u w:val="single"/>
          <w:lang w:eastAsia="ru-RU"/>
        </w:rPr>
        <w:t>1</w:t>
      </w:r>
      <w:r w:rsidRPr="004112A9">
        <w:rPr>
          <w:rFonts w:ascii="Times New Roman" w:hAnsi="Times New Roman" w:cs="Times New Roman"/>
          <w:b/>
          <w:bCs/>
          <w:color w:val="000000" w:themeColor="text1"/>
          <w:sz w:val="24"/>
          <w:szCs w:val="24"/>
          <w:u w:val="single"/>
          <w:lang w:eastAsia="ru-RU"/>
        </w:rPr>
        <w:t xml:space="preserve"> Уголовного </w:t>
      </w:r>
      <w:r w:rsidR="00642246" w:rsidRPr="004112A9">
        <w:rPr>
          <w:rFonts w:ascii="Times New Roman" w:hAnsi="Times New Roman" w:cs="Times New Roman"/>
          <w:b/>
          <w:bCs/>
          <w:color w:val="000000" w:themeColor="text1"/>
          <w:sz w:val="24"/>
          <w:szCs w:val="24"/>
          <w:u w:val="single"/>
          <w:lang w:eastAsia="ru-RU"/>
        </w:rPr>
        <w:t xml:space="preserve">процессуального </w:t>
      </w:r>
      <w:r w:rsidRPr="004112A9">
        <w:rPr>
          <w:rFonts w:ascii="Times New Roman" w:hAnsi="Times New Roman" w:cs="Times New Roman"/>
          <w:b/>
          <w:bCs/>
          <w:color w:val="000000" w:themeColor="text1"/>
          <w:sz w:val="24"/>
          <w:szCs w:val="24"/>
          <w:u w:val="single"/>
          <w:lang w:eastAsia="ru-RU"/>
        </w:rPr>
        <w:t xml:space="preserve">кодекса </w:t>
      </w:r>
    </w:p>
    <w:p w14:paraId="17BF7E65" w14:textId="7FA18952" w:rsidR="002E5B8E" w:rsidRPr="004112A9" w:rsidRDefault="002E5B8E" w:rsidP="002E5B8E">
      <w:pPr>
        <w:pStyle w:val="a5"/>
        <w:jc w:val="center"/>
        <w:rPr>
          <w:rFonts w:ascii="Times New Roman" w:hAnsi="Times New Roman" w:cs="Times New Roman"/>
          <w:b/>
          <w:bCs/>
          <w:color w:val="000000" w:themeColor="text1"/>
          <w:sz w:val="24"/>
          <w:szCs w:val="24"/>
          <w:u w:val="single"/>
          <w:lang w:eastAsia="ru-RU"/>
        </w:rPr>
      </w:pPr>
      <w:r w:rsidRPr="004112A9">
        <w:rPr>
          <w:rFonts w:ascii="Times New Roman" w:hAnsi="Times New Roman" w:cs="Times New Roman"/>
          <w:b/>
          <w:bCs/>
          <w:color w:val="000000" w:themeColor="text1"/>
          <w:sz w:val="24"/>
          <w:szCs w:val="24"/>
          <w:u w:val="single"/>
          <w:lang w:eastAsia="ru-RU"/>
        </w:rPr>
        <w:t>Российской Федерации</w:t>
      </w:r>
    </w:p>
    <w:p w14:paraId="2860992C" w14:textId="77777777" w:rsidR="002E5B8E" w:rsidRPr="004112A9" w:rsidRDefault="002E5B8E" w:rsidP="002E5B8E">
      <w:pPr>
        <w:pStyle w:val="a5"/>
        <w:jc w:val="both"/>
        <w:rPr>
          <w:rFonts w:ascii="Times New Roman" w:hAnsi="Times New Roman" w:cs="Times New Roman"/>
          <w:color w:val="000000" w:themeColor="text1"/>
          <w:sz w:val="24"/>
          <w:szCs w:val="24"/>
        </w:rPr>
      </w:pPr>
    </w:p>
    <w:p w14:paraId="1CE0F478" w14:textId="77777777" w:rsidR="002E5B8E" w:rsidRPr="004112A9" w:rsidRDefault="002E5B8E" w:rsidP="002E5B8E">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Производство о применении, продлении, изменении и прекращении принудительных мер медицинского характера имеет свою специфику, связанную с тем, что лицо, в отношении которого ведется производство, не является субъектом преступления ввиду психического заболевания либо иного состояния, не позволяющего лицу понимать значение своих действий и руководить ими.</w:t>
      </w:r>
    </w:p>
    <w:p w14:paraId="7D0F5E01" w14:textId="77777777" w:rsidR="002E5B8E" w:rsidRPr="004112A9" w:rsidRDefault="002E5B8E" w:rsidP="002E5B8E">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Условия назначения медицинских мер принудительного характера регулируется ст. 97 УК РФ и применяются к лицам:</w:t>
      </w:r>
    </w:p>
    <w:p w14:paraId="51965854" w14:textId="7040A76E" w:rsidR="002E5B8E" w:rsidRPr="004112A9" w:rsidRDefault="002E5B8E" w:rsidP="00F30061">
      <w:pPr>
        <w:pStyle w:val="a5"/>
        <w:numPr>
          <w:ilvl w:val="0"/>
          <w:numId w:val="1"/>
        </w:numPr>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совершившим деяния, предусмотренные статьями Особенной части Уголовного Кодекса, в состоянии невменяемости;</w:t>
      </w:r>
    </w:p>
    <w:p w14:paraId="0FC7740C" w14:textId="7B640DFC" w:rsidR="002E5B8E" w:rsidRPr="004112A9" w:rsidRDefault="002E5B8E" w:rsidP="00F30061">
      <w:pPr>
        <w:pStyle w:val="a5"/>
        <w:numPr>
          <w:ilvl w:val="0"/>
          <w:numId w:val="1"/>
        </w:numPr>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у которых после совершения преступления наступило психическое расстройство, делающее невозможным назначение или исполнение наказания;</w:t>
      </w:r>
    </w:p>
    <w:p w14:paraId="71BBA88E" w14:textId="48797375" w:rsidR="002E5B8E" w:rsidRPr="004112A9" w:rsidRDefault="002E5B8E" w:rsidP="00F30061">
      <w:pPr>
        <w:pStyle w:val="a5"/>
        <w:numPr>
          <w:ilvl w:val="0"/>
          <w:numId w:val="1"/>
        </w:numPr>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совершившим преступление и страдающими психическими расстройствами, не исключающими вменяемости;</w:t>
      </w:r>
    </w:p>
    <w:p w14:paraId="473E3244" w14:textId="764F3388" w:rsidR="002E5B8E" w:rsidRPr="004112A9" w:rsidRDefault="002E5B8E" w:rsidP="00F30061">
      <w:pPr>
        <w:pStyle w:val="a5"/>
        <w:numPr>
          <w:ilvl w:val="0"/>
          <w:numId w:val="1"/>
        </w:numPr>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381B3D16" w14:textId="77777777" w:rsidR="002E5B8E" w:rsidRPr="004112A9" w:rsidRDefault="002E5B8E" w:rsidP="002E5B8E">
      <w:pPr>
        <w:pStyle w:val="ConsPlusNormal"/>
        <w:ind w:firstLine="567"/>
        <w:jc w:val="both"/>
        <w:outlineLvl w:val="0"/>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Согласно положениям ст. 102 УК РФ</w:t>
      </w:r>
      <w:r w:rsidRPr="004112A9">
        <w:rPr>
          <w:rFonts w:ascii="Times New Roman" w:hAnsi="Times New Roman" w:cs="Times New Roman"/>
          <w:b/>
          <w:color w:val="000000" w:themeColor="text1"/>
          <w:sz w:val="24"/>
          <w:szCs w:val="24"/>
        </w:rPr>
        <w:t xml:space="preserve"> </w:t>
      </w:r>
      <w:r w:rsidRPr="004112A9">
        <w:rPr>
          <w:rFonts w:ascii="Times New Roman" w:hAnsi="Times New Roman" w:cs="Times New Roman"/>
          <w:color w:val="000000" w:themeColor="text1"/>
          <w:sz w:val="24"/>
          <w:szCs w:val="24"/>
        </w:rPr>
        <w:t xml:space="preserve">продление, изменение и прекращение </w:t>
      </w:r>
      <w:r w:rsidRPr="004112A9">
        <w:rPr>
          <w:rFonts w:ascii="Times New Roman" w:hAnsi="Times New Roman" w:cs="Times New Roman"/>
          <w:color w:val="000000" w:themeColor="text1"/>
          <w:sz w:val="24"/>
          <w:szCs w:val="24"/>
        </w:rPr>
        <w:lastRenderedPageBreak/>
        <w:t>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14:paraId="08033B6E" w14:textId="77777777" w:rsidR="002E5B8E" w:rsidRPr="004112A9" w:rsidRDefault="002E5B8E" w:rsidP="002E5B8E">
      <w:pPr>
        <w:pStyle w:val="ConsPlusNormal"/>
        <w:ind w:firstLine="567"/>
        <w:jc w:val="both"/>
        <w:outlineLvl w:val="0"/>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w:t>
      </w:r>
    </w:p>
    <w:p w14:paraId="7F0B948B" w14:textId="77777777" w:rsidR="002E5B8E" w:rsidRPr="004112A9" w:rsidRDefault="002E5B8E" w:rsidP="002E5B8E">
      <w:pPr>
        <w:pStyle w:val="ConsPlusNormal"/>
        <w:ind w:firstLine="567"/>
        <w:jc w:val="both"/>
        <w:outlineLvl w:val="0"/>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w:t>
      </w:r>
    </w:p>
    <w:p w14:paraId="7A4E916D" w14:textId="77777777" w:rsidR="002E5B8E" w:rsidRPr="004112A9" w:rsidRDefault="002E5B8E" w:rsidP="002E5B8E">
      <w:pPr>
        <w:pStyle w:val="ConsPlusNormal"/>
        <w:ind w:firstLine="567"/>
        <w:jc w:val="both"/>
        <w:outlineLvl w:val="0"/>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332E093F" w14:textId="77777777" w:rsidR="002E5B8E" w:rsidRPr="004112A9" w:rsidRDefault="002E5B8E" w:rsidP="002E5B8E">
      <w:pPr>
        <w:pStyle w:val="ConsPlusNormal"/>
        <w:ind w:firstLine="567"/>
        <w:jc w:val="both"/>
        <w:outlineLvl w:val="0"/>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0825791A" w14:textId="77777777" w:rsidR="002E5B8E" w:rsidRPr="004112A9" w:rsidRDefault="002E5B8E" w:rsidP="002E5B8E">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соответствии с п. 10 Постановления Пленума Верховного Суда № 6 «О практике применения судами принудительных мер медицинского характера» вопросы применения принудительных мер медицинского характера могут рассматриваться с участием подзащитного, если он в силу своего состояния способен принимать участие в деле. </w:t>
      </w:r>
    </w:p>
    <w:p w14:paraId="455E4CF2" w14:textId="609BC510" w:rsidR="00717848" w:rsidRPr="004112A9" w:rsidRDefault="00717848" w:rsidP="00717848">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Нарушением требований ч. 1 ст. 437 и ч. 1 ст. 441 УПК РФ, влекущим отмену состоявшегося судебного решения, считается необеспечение судом лицу, в отношении которого ведется или велось производство о применении принудительной меры медицинского характера, права лично участвовать в судебном заседании, если его психическое состояние позволяло ему участвовать в судебном заседании и осуществлять свои процессуальные права (в </w:t>
      </w:r>
      <w:hyperlink r:id="rId11" w:history="1">
        <w:proofErr w:type="spellStart"/>
        <w:r w:rsidRPr="004112A9">
          <w:rPr>
            <w:rFonts w:ascii="Times New Roman" w:hAnsi="Times New Roman" w:cs="Times New Roman"/>
            <w:color w:val="000000" w:themeColor="text1"/>
            <w:sz w:val="24"/>
            <w:szCs w:val="24"/>
          </w:rPr>
          <w:t>абз</w:t>
        </w:r>
        <w:proofErr w:type="spellEnd"/>
        <w:r w:rsidRPr="004112A9">
          <w:rPr>
            <w:rFonts w:ascii="Times New Roman" w:hAnsi="Times New Roman" w:cs="Times New Roman"/>
            <w:color w:val="000000" w:themeColor="text1"/>
            <w:sz w:val="24"/>
            <w:szCs w:val="24"/>
          </w:rPr>
          <w:t>. 2 п. 25</w:t>
        </w:r>
      </w:hyperlink>
      <w:r w:rsidRPr="004112A9">
        <w:rPr>
          <w:rFonts w:ascii="Times New Roman" w:hAnsi="Times New Roman" w:cs="Times New Roman"/>
          <w:color w:val="000000" w:themeColor="text1"/>
          <w:sz w:val="24"/>
          <w:szCs w:val="24"/>
        </w:rPr>
        <w:t xml:space="preserve"> Постановления Пленума Верховного Суда РФ «О практике применения судами принудительных мер медицинского характера»).</w:t>
      </w:r>
    </w:p>
    <w:p w14:paraId="3A0FCD5D" w14:textId="77777777" w:rsidR="005B23A1" w:rsidRPr="004112A9" w:rsidRDefault="002E5B8E" w:rsidP="002E5B8E">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Адвокат должен </w:t>
      </w:r>
      <w:r w:rsidR="005B23A1" w:rsidRPr="004112A9">
        <w:rPr>
          <w:rFonts w:ascii="Times New Roman" w:hAnsi="Times New Roman" w:cs="Times New Roman"/>
          <w:color w:val="000000" w:themeColor="text1"/>
          <w:sz w:val="24"/>
          <w:szCs w:val="24"/>
        </w:rPr>
        <w:t xml:space="preserve">принять меры (ходатайствовать) к обеспечению права на </w:t>
      </w:r>
      <w:r w:rsidR="00717848" w:rsidRPr="004112A9">
        <w:rPr>
          <w:rFonts w:ascii="Times New Roman" w:hAnsi="Times New Roman" w:cs="Times New Roman"/>
          <w:color w:val="000000" w:themeColor="text1"/>
          <w:sz w:val="24"/>
          <w:szCs w:val="24"/>
        </w:rPr>
        <w:t>участи</w:t>
      </w:r>
      <w:r w:rsidR="005B23A1" w:rsidRPr="004112A9">
        <w:rPr>
          <w:rFonts w:ascii="Times New Roman" w:hAnsi="Times New Roman" w:cs="Times New Roman"/>
          <w:color w:val="000000" w:themeColor="text1"/>
          <w:sz w:val="24"/>
          <w:szCs w:val="24"/>
        </w:rPr>
        <w:t>е</w:t>
      </w:r>
      <w:r w:rsidR="00717848" w:rsidRPr="004112A9">
        <w:rPr>
          <w:rFonts w:ascii="Times New Roman" w:hAnsi="Times New Roman" w:cs="Times New Roman"/>
          <w:color w:val="000000" w:themeColor="text1"/>
          <w:sz w:val="24"/>
          <w:szCs w:val="24"/>
        </w:rPr>
        <w:t xml:space="preserve"> в судебном заседании доверителя</w:t>
      </w:r>
      <w:r w:rsidRPr="004112A9">
        <w:rPr>
          <w:rFonts w:ascii="Times New Roman" w:hAnsi="Times New Roman" w:cs="Times New Roman"/>
          <w:color w:val="000000" w:themeColor="text1"/>
          <w:sz w:val="24"/>
          <w:szCs w:val="24"/>
        </w:rPr>
        <w:t>, проанализировать медицинские документы</w:t>
      </w:r>
      <w:r w:rsidR="005B23A1" w:rsidRPr="004112A9">
        <w:rPr>
          <w:rFonts w:ascii="Times New Roman" w:hAnsi="Times New Roman" w:cs="Times New Roman"/>
          <w:color w:val="000000" w:themeColor="text1"/>
          <w:sz w:val="24"/>
          <w:szCs w:val="24"/>
        </w:rPr>
        <w:t xml:space="preserve">. </w:t>
      </w:r>
    </w:p>
    <w:p w14:paraId="7BF65A5E" w14:textId="01CC8CDF" w:rsidR="00B9155F" w:rsidRPr="004112A9" w:rsidRDefault="00B9155F" w:rsidP="002E5B8E">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Адвокат должен тщательно изучить материалы дела,</w:t>
      </w:r>
      <w:r w:rsidR="00AC40F7" w:rsidRPr="004112A9">
        <w:rPr>
          <w:rFonts w:ascii="Times New Roman" w:hAnsi="Times New Roman" w:cs="Times New Roman"/>
          <w:color w:val="000000" w:themeColor="text1"/>
          <w:sz w:val="24"/>
          <w:szCs w:val="24"/>
        </w:rPr>
        <w:t xml:space="preserve"> обратить внимание, что данная категория дел рассматривается в закрытых </w:t>
      </w:r>
      <w:r w:rsidR="005947FD" w:rsidRPr="004112A9">
        <w:rPr>
          <w:rFonts w:ascii="Times New Roman" w:hAnsi="Times New Roman" w:cs="Times New Roman"/>
          <w:color w:val="000000" w:themeColor="text1"/>
          <w:sz w:val="24"/>
          <w:szCs w:val="24"/>
        </w:rPr>
        <w:t xml:space="preserve">судебных </w:t>
      </w:r>
      <w:r w:rsidR="00AC40F7" w:rsidRPr="004112A9">
        <w:rPr>
          <w:rFonts w:ascii="Times New Roman" w:hAnsi="Times New Roman" w:cs="Times New Roman"/>
          <w:color w:val="000000" w:themeColor="text1"/>
          <w:sz w:val="24"/>
          <w:szCs w:val="24"/>
        </w:rPr>
        <w:t xml:space="preserve">заседаниях, предпринять меры по исследованию материалов дела </w:t>
      </w:r>
      <w:r w:rsidR="0008739E" w:rsidRPr="004112A9">
        <w:rPr>
          <w:rFonts w:ascii="Times New Roman" w:hAnsi="Times New Roman" w:cs="Times New Roman"/>
          <w:color w:val="000000" w:themeColor="text1"/>
          <w:sz w:val="24"/>
          <w:szCs w:val="24"/>
        </w:rPr>
        <w:t xml:space="preserve">в </w:t>
      </w:r>
      <w:r w:rsidR="00AC40F7" w:rsidRPr="004112A9">
        <w:rPr>
          <w:rFonts w:ascii="Times New Roman" w:hAnsi="Times New Roman" w:cs="Times New Roman"/>
          <w:color w:val="000000" w:themeColor="text1"/>
          <w:sz w:val="24"/>
          <w:szCs w:val="24"/>
        </w:rPr>
        <w:t xml:space="preserve">судебном заседании, пытаться установить обстоятельства, связанные с </w:t>
      </w:r>
      <w:r w:rsidR="005947FD" w:rsidRPr="004112A9">
        <w:rPr>
          <w:rFonts w:ascii="Times New Roman" w:hAnsi="Times New Roman" w:cs="Times New Roman"/>
          <w:color w:val="000000" w:themeColor="text1"/>
          <w:sz w:val="24"/>
          <w:szCs w:val="24"/>
        </w:rPr>
        <w:t xml:space="preserve">отсутствием в его действиях </w:t>
      </w:r>
      <w:r w:rsidR="001C5C08" w:rsidRPr="004112A9">
        <w:rPr>
          <w:rFonts w:ascii="Times New Roman" w:hAnsi="Times New Roman" w:cs="Times New Roman"/>
          <w:color w:val="000000" w:themeColor="text1"/>
          <w:sz w:val="24"/>
          <w:szCs w:val="24"/>
        </w:rPr>
        <w:t xml:space="preserve">преступного </w:t>
      </w:r>
      <w:r w:rsidR="005947FD" w:rsidRPr="004112A9">
        <w:rPr>
          <w:rFonts w:ascii="Times New Roman" w:hAnsi="Times New Roman" w:cs="Times New Roman"/>
          <w:color w:val="000000" w:themeColor="text1"/>
          <w:sz w:val="24"/>
          <w:szCs w:val="24"/>
        </w:rPr>
        <w:t>деяния</w:t>
      </w:r>
      <w:r w:rsidR="001C5C08" w:rsidRPr="004112A9">
        <w:rPr>
          <w:rFonts w:ascii="Times New Roman" w:hAnsi="Times New Roman" w:cs="Times New Roman"/>
          <w:color w:val="000000" w:themeColor="text1"/>
          <w:sz w:val="24"/>
          <w:szCs w:val="24"/>
        </w:rPr>
        <w:t>.</w:t>
      </w:r>
    </w:p>
    <w:p w14:paraId="6748BD37" w14:textId="6C8FE289" w:rsidR="001C5C08" w:rsidRPr="004112A9" w:rsidRDefault="001C5C08" w:rsidP="001C5C08">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Согласно </w:t>
      </w:r>
      <w:hyperlink r:id="rId12" w:history="1">
        <w:r w:rsidRPr="004112A9">
          <w:rPr>
            <w:rFonts w:ascii="Times New Roman" w:hAnsi="Times New Roman" w:cs="Times New Roman"/>
            <w:color w:val="000000" w:themeColor="text1"/>
            <w:sz w:val="24"/>
            <w:szCs w:val="24"/>
          </w:rPr>
          <w:t>ч. 1 ст. 445</w:t>
        </w:r>
      </w:hyperlink>
      <w:r w:rsidRPr="004112A9">
        <w:rPr>
          <w:rFonts w:ascii="Times New Roman" w:hAnsi="Times New Roman" w:cs="Times New Roman"/>
          <w:color w:val="000000" w:themeColor="text1"/>
          <w:sz w:val="24"/>
          <w:szCs w:val="24"/>
        </w:rPr>
        <w:t xml:space="preserve"> УПК РФ суд по подтвержденному медицинским освидетельствованием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прекращает, изменяет или продлевает на следующие шесть месяцев применение к данному лицу принудительной меры медицинского характера, что указывается в постановлении суда.</w:t>
      </w:r>
    </w:p>
    <w:p w14:paraId="04AD8312" w14:textId="66F28FC3" w:rsidR="005B23A1" w:rsidRPr="004112A9" w:rsidRDefault="001C5C08" w:rsidP="001C5C08">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На первоначальном этапе, при ознакомлении с материалами дела, адвокату следует убедиться в том, что подзащитный уведомлен о дате и времени судебного заседания, и в материалах дела имеется надлежащим образом подписанное медицинское освидетельствование подзащитного о его психическом состоянии и необходимости применения, продления, изменения, либо изменения соответствующих принудительных мер. </w:t>
      </w:r>
    </w:p>
    <w:p w14:paraId="5E0E8876" w14:textId="3D4A4ACC" w:rsidR="001C5C08" w:rsidRPr="004112A9" w:rsidRDefault="001C5C08" w:rsidP="001C5C08">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lastRenderedPageBreak/>
        <w:t>На практике медицинской организацией представляется в материалы дела справку о нецелесообразности такого участия, а также расписка самого подзащитного, что он согласен рассмотреть дело без своего участия, а также о том, что он согласен с позицией медицинского учреждения по рассматриваемому вопросу.</w:t>
      </w:r>
    </w:p>
    <w:p w14:paraId="6E95F2F4" w14:textId="6CB24443" w:rsidR="001C5C08" w:rsidRPr="004112A9" w:rsidRDefault="001C5C08" w:rsidP="001C5C08">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Если есть возможность личного участия подзащитного в судебном заседании, последнего нельзя лишать указанного права. Адвокат должен использовать все доступные законные средства обеспечить участие подзащитного.</w:t>
      </w:r>
    </w:p>
    <w:p w14:paraId="5A5A5DF3" w14:textId="77777777" w:rsidR="00A63A03" w:rsidRPr="004112A9" w:rsidRDefault="00A63A03" w:rsidP="00A63A03">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Как следует из п. 27 Постановления Пленума Верховного Суда № 6 «О практике применения судами принудительных мер медицинского характера», рассматривая вопрос о продлении, изменении или прекращении применения принудительной меры медицинского характера, суд должен тщательно проверить обоснованность ходатайства, поданного в соответствии с частью 1 статьи 445 УПК РФ. Для этого суду надлежит выяснить результаты проведенного лечения и решить вопрос о необходимости дальнейшего медицинского наблюдения и лечения. В этих целях в судебное заседание может быть вызван представитель медицинского учреждения (психиатрического стационара), где наблюдается лицо, в отношении которого решается вопрос о продлении, изменении или прекращении применения принудительной меры медицинского характера. Участие в судебном заседании адвоката, законного представителя лица, в отношении которого ведется производство о применении принудительной меры медицинского характера, и прокурора обязательно.</w:t>
      </w:r>
    </w:p>
    <w:p w14:paraId="57D3089F" w14:textId="77777777" w:rsidR="00A63A03" w:rsidRPr="004112A9" w:rsidRDefault="00A63A03" w:rsidP="00A63A03">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соответствии с частью 2 статьи 399 и частью 4 статьи 445 УПК РФ лицу, в отношении которого решается вопрос о продлении, изменении или прекращении применения к нему принудительной меры медицинского характера, должно быть обеспечено его непосредственное участие в судебном заседании либо предоставлена возможность изложить свою позицию путем использования систем </w:t>
      </w:r>
      <w:proofErr w:type="spellStart"/>
      <w:r w:rsidRPr="004112A9">
        <w:rPr>
          <w:rFonts w:ascii="Times New Roman" w:hAnsi="Times New Roman" w:cs="Times New Roman"/>
          <w:color w:val="000000" w:themeColor="text1"/>
          <w:sz w:val="24"/>
          <w:szCs w:val="24"/>
        </w:rPr>
        <w:t>видеоконференц</w:t>
      </w:r>
      <w:proofErr w:type="spellEnd"/>
      <w:r w:rsidRPr="004112A9">
        <w:rPr>
          <w:rFonts w:ascii="Times New Roman" w:hAnsi="Times New Roman" w:cs="Times New Roman"/>
          <w:color w:val="000000" w:themeColor="text1"/>
          <w:sz w:val="24"/>
          <w:szCs w:val="24"/>
        </w:rPr>
        <w:t>-связи, если в соответствии с медицинским заключением его психическое состояние позволяет ему участвовать в судебном заседании. Вопрос о форме участия такого лица в судебном заседании решается судом.</w:t>
      </w:r>
    </w:p>
    <w:p w14:paraId="5617ED1C" w14:textId="221A2DFE" w:rsidR="00A63A03" w:rsidRPr="004112A9" w:rsidRDefault="00A63A03" w:rsidP="00A63A03">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случае, когда психическое состояние лица, в отношении которого решается вопрос о продлении, изменении или прекращении применения принудительной меры медицинского характера, не позволяет ему лично участвовать в проводимом в помещении суда судебном заседании, судам рекомендуется рассматривать соответствующие материалы в психиатрическом стационаре.</w:t>
      </w:r>
    </w:p>
    <w:p w14:paraId="60AE6D65" w14:textId="211731F0" w:rsidR="00876482" w:rsidRPr="004112A9" w:rsidRDefault="001C5C08" w:rsidP="00876482">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случае продления и изменения принудительных мер медицинского характера адвокату следует сопоставить время, когда проведено освидетельствование доверителя и в течении которого проходило его лечение. Временной промежуток в данном случае является определяющим, а выводы о необходимости продления раньше окончания срока лечения могут свидетельствовать о некорректно подобранных препаратах и медицинских методах. Адвокат должен обратить внимание на сроки подачи ходатайства и проверить, не сделано ли это раньше отведенного времени.</w:t>
      </w:r>
    </w:p>
    <w:p w14:paraId="50540081" w14:textId="15941E47" w:rsidR="00D236C6" w:rsidRPr="004112A9" w:rsidRDefault="00D236C6" w:rsidP="00D236C6">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t>Адвокату безусловно следует участвовать в судебных прениях, знакомиться с протоколом судебного заседания, при необходимости подавать замечания на протокол судебного заседания.</w:t>
      </w:r>
    </w:p>
    <w:p w14:paraId="15EDD91A" w14:textId="11E38FCB" w:rsidR="00876482" w:rsidRPr="004112A9" w:rsidRDefault="00876482" w:rsidP="00876482">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При рассмотрении вопросов продления, изменения либо прекращения принудительных мер медицинского характера адвокату следует также осуществлять безусловный контроль за соблюдением прав и законных интересов доверителей.</w:t>
      </w:r>
    </w:p>
    <w:p w14:paraId="50EED798" w14:textId="77777777" w:rsidR="001C5C08" w:rsidRPr="004112A9" w:rsidRDefault="001C5C08" w:rsidP="001C5C08">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Продление, изменение и прекращение применения принудительных мер медицинского характера осуществляются в рамках процедуры рассмотрения вопросов, связанных с исполнением приговоров (</w:t>
      </w:r>
      <w:hyperlink r:id="rId13" w:history="1">
        <w:r w:rsidRPr="004112A9">
          <w:rPr>
            <w:rFonts w:ascii="Times New Roman" w:hAnsi="Times New Roman" w:cs="Times New Roman"/>
            <w:color w:val="000000" w:themeColor="text1"/>
            <w:sz w:val="24"/>
            <w:szCs w:val="24"/>
          </w:rPr>
          <w:t>п. 12 ст. 397</w:t>
        </w:r>
      </w:hyperlink>
      <w:r w:rsidRPr="004112A9">
        <w:rPr>
          <w:rFonts w:ascii="Times New Roman" w:hAnsi="Times New Roman" w:cs="Times New Roman"/>
          <w:color w:val="000000" w:themeColor="text1"/>
          <w:sz w:val="24"/>
          <w:szCs w:val="24"/>
        </w:rPr>
        <w:t xml:space="preserve"> УПК РФ) с соблюдением требований </w:t>
      </w:r>
      <w:hyperlink r:id="rId14" w:history="1">
        <w:r w:rsidRPr="004112A9">
          <w:rPr>
            <w:rFonts w:ascii="Times New Roman" w:hAnsi="Times New Roman" w:cs="Times New Roman"/>
            <w:color w:val="000000" w:themeColor="text1"/>
            <w:sz w:val="24"/>
            <w:szCs w:val="24"/>
          </w:rPr>
          <w:t>ст. 445</w:t>
        </w:r>
      </w:hyperlink>
      <w:r w:rsidRPr="004112A9">
        <w:rPr>
          <w:rFonts w:ascii="Times New Roman" w:hAnsi="Times New Roman" w:cs="Times New Roman"/>
          <w:color w:val="000000" w:themeColor="text1"/>
          <w:sz w:val="24"/>
          <w:szCs w:val="24"/>
        </w:rPr>
        <w:t xml:space="preserve"> УПК РФ.</w:t>
      </w:r>
    </w:p>
    <w:p w14:paraId="4D8DFE43" w14:textId="0100E61E" w:rsidR="00AE59D7" w:rsidRPr="004112A9" w:rsidRDefault="00AE59D7" w:rsidP="00AE59D7">
      <w:pPr>
        <w:pStyle w:val="a5"/>
        <w:ind w:firstLine="567"/>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При решении вопроса об участии лица суд должен учитывать мнение экспертов, производивших судебно-психиатрическую экспертизу, а также работников медицинской </w:t>
      </w:r>
      <w:r w:rsidRPr="004112A9">
        <w:rPr>
          <w:rFonts w:ascii="Times New Roman" w:hAnsi="Times New Roman" w:cs="Times New Roman"/>
          <w:color w:val="000000" w:themeColor="text1"/>
          <w:sz w:val="24"/>
          <w:szCs w:val="24"/>
        </w:rPr>
        <w:lastRenderedPageBreak/>
        <w:t>организации, оказывающей психиатрическую помощь в стационарных условиях, куда лицо было помещено, адвоката и прокурора.</w:t>
      </w:r>
    </w:p>
    <w:p w14:paraId="561B6EC1" w14:textId="77777777" w:rsidR="00CC5D90" w:rsidRPr="004112A9" w:rsidRDefault="002E5B8E" w:rsidP="002E5B8E">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Если медицинское заключение вызывает сомнение</w:t>
      </w:r>
      <w:r w:rsidR="00AE59D7" w:rsidRPr="004112A9">
        <w:rPr>
          <w:rFonts w:ascii="Times New Roman" w:hAnsi="Times New Roman" w:cs="Times New Roman"/>
          <w:color w:val="000000" w:themeColor="text1"/>
          <w:sz w:val="24"/>
          <w:szCs w:val="24"/>
        </w:rPr>
        <w:t xml:space="preserve"> в достоверности у адвоката</w:t>
      </w:r>
      <w:r w:rsidRPr="004112A9">
        <w:rPr>
          <w:rFonts w:ascii="Times New Roman" w:hAnsi="Times New Roman" w:cs="Times New Roman"/>
          <w:color w:val="000000" w:themeColor="text1"/>
          <w:sz w:val="24"/>
          <w:szCs w:val="24"/>
        </w:rPr>
        <w:t xml:space="preserve">, </w:t>
      </w:r>
      <w:r w:rsidR="00AE59D7" w:rsidRPr="004112A9">
        <w:rPr>
          <w:rFonts w:ascii="Times New Roman" w:hAnsi="Times New Roman" w:cs="Times New Roman"/>
          <w:color w:val="000000" w:themeColor="text1"/>
          <w:sz w:val="24"/>
          <w:szCs w:val="24"/>
        </w:rPr>
        <w:t>то ему</w:t>
      </w:r>
      <w:r w:rsidRPr="004112A9">
        <w:rPr>
          <w:rFonts w:ascii="Times New Roman" w:hAnsi="Times New Roman" w:cs="Times New Roman"/>
          <w:color w:val="000000" w:themeColor="text1"/>
          <w:sz w:val="24"/>
          <w:szCs w:val="24"/>
        </w:rPr>
        <w:t xml:space="preserve"> </w:t>
      </w:r>
      <w:r w:rsidR="00AE59D7" w:rsidRPr="004112A9">
        <w:rPr>
          <w:rFonts w:ascii="Times New Roman" w:hAnsi="Times New Roman" w:cs="Times New Roman"/>
          <w:color w:val="000000" w:themeColor="text1"/>
          <w:sz w:val="24"/>
          <w:szCs w:val="24"/>
        </w:rPr>
        <w:t xml:space="preserve">рекомендуется </w:t>
      </w:r>
      <w:r w:rsidRPr="004112A9">
        <w:rPr>
          <w:rFonts w:ascii="Times New Roman" w:hAnsi="Times New Roman" w:cs="Times New Roman"/>
          <w:color w:val="000000" w:themeColor="text1"/>
          <w:sz w:val="24"/>
          <w:szCs w:val="24"/>
        </w:rPr>
        <w:t xml:space="preserve">ходатайствовать о назначении в данном случае судебной экспертизы и задать вопросы представителю стационара, а равно об истребовании дополнительных документов, а также допросе лица, в отношении которого решается вопрос о прекращении, изменении или продлении применения принудительной меры медицинского характера. </w:t>
      </w:r>
    </w:p>
    <w:p w14:paraId="4964478D" w14:textId="39FD55F3" w:rsidR="009351B5" w:rsidRPr="004112A9" w:rsidRDefault="009351B5" w:rsidP="009351B5">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На практике лечащий врач лица, как правило, не приходит в судебное заседание. В связи с этим рекомендуется подробно изучать медицинское заключение, активно задавать вопросы представителю медицинского учреждения (психиатрического стационара), уточнить его статус, должность и компетенцию с целью выяснения хода и результатов проведенного лечения и решения вопроса о необходимости дальнейшего медицинского наблюдения и лечения.</w:t>
      </w:r>
    </w:p>
    <w:p w14:paraId="222E10BC" w14:textId="0C83E17E" w:rsidR="002E5B8E" w:rsidRPr="004112A9" w:rsidRDefault="00CC5D90" w:rsidP="002E5B8E">
      <w:pPr>
        <w:spacing w:after="1" w:line="220" w:lineRule="atLeast"/>
        <w:ind w:firstLine="540"/>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По данной категории дел адвокаты для выяснения обстоятельств могут задать п</w:t>
      </w:r>
      <w:r w:rsidR="002E5B8E" w:rsidRPr="004112A9">
        <w:rPr>
          <w:rFonts w:ascii="Times New Roman" w:hAnsi="Times New Roman" w:cs="Times New Roman"/>
          <w:color w:val="000000" w:themeColor="text1"/>
          <w:sz w:val="24"/>
          <w:szCs w:val="24"/>
        </w:rPr>
        <w:t>римерный перечень вопросов представителю стационара:</w:t>
      </w:r>
    </w:p>
    <w:p w14:paraId="5C44C919" w14:textId="1B528631" w:rsidR="002E5B8E" w:rsidRPr="004112A9" w:rsidRDefault="002E5B8E" w:rsidP="00CC5D90">
      <w:pPr>
        <w:pStyle w:val="ab"/>
        <w:numPr>
          <w:ilvl w:val="0"/>
          <w:numId w:val="1"/>
        </w:numPr>
        <w:spacing w:after="0" w:line="220" w:lineRule="atLeast"/>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Обладаете ли вы сведениями о психическом состоянии лица?</w:t>
      </w:r>
    </w:p>
    <w:p w14:paraId="55E3A4E3" w14:textId="4A0A78CE" w:rsidR="002E5B8E" w:rsidRPr="004112A9" w:rsidRDefault="002E5B8E" w:rsidP="00CC5D90">
      <w:pPr>
        <w:pStyle w:val="ab"/>
        <w:numPr>
          <w:ilvl w:val="0"/>
          <w:numId w:val="1"/>
        </w:numPr>
        <w:spacing w:after="0" w:line="220" w:lineRule="atLeast"/>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 какого времени пациент находится в лечебном учреждении?</w:t>
      </w:r>
    </w:p>
    <w:p w14:paraId="19398C62" w14:textId="5AA79FD9" w:rsidR="002E5B8E" w:rsidRPr="004112A9" w:rsidRDefault="002E5B8E" w:rsidP="00CC5D90">
      <w:pPr>
        <w:pStyle w:val="ab"/>
        <w:numPr>
          <w:ilvl w:val="0"/>
          <w:numId w:val="1"/>
        </w:numPr>
        <w:spacing w:after="0" w:line="220" w:lineRule="atLeast"/>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чем конкретно выражаются основания для госпитализации?</w:t>
      </w:r>
    </w:p>
    <w:p w14:paraId="4FCB3F00" w14:textId="47C7FBCF" w:rsidR="002E5B8E" w:rsidRPr="004112A9" w:rsidRDefault="002E5B8E" w:rsidP="00CC5D90">
      <w:pPr>
        <w:pStyle w:val="ab"/>
        <w:numPr>
          <w:ilvl w:val="0"/>
          <w:numId w:val="1"/>
        </w:numPr>
        <w:spacing w:after="0" w:line="220" w:lineRule="atLeast"/>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Возможно ли дальнейшее лечение в амбулаторных условиях?</w:t>
      </w:r>
    </w:p>
    <w:p w14:paraId="433CD411" w14:textId="4209ABB4" w:rsidR="002E5B8E" w:rsidRPr="004112A9" w:rsidRDefault="002E5B8E" w:rsidP="00CC5D90">
      <w:pPr>
        <w:pStyle w:val="ab"/>
        <w:numPr>
          <w:ilvl w:val="0"/>
          <w:numId w:val="1"/>
        </w:numPr>
        <w:spacing w:after="0" w:line="220" w:lineRule="atLeast"/>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Представляет ли опасность для себя или окружающих?</w:t>
      </w:r>
    </w:p>
    <w:p w14:paraId="0FA06DB1" w14:textId="2D00F850" w:rsidR="002E5B8E" w:rsidRPr="004112A9" w:rsidRDefault="002E5B8E" w:rsidP="004F3A4C">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Если представитель стационара говорит, что пациент представляет опасность для себя или окружающих, нужно уточнить из чего следует данный вывод:</w:t>
      </w:r>
    </w:p>
    <w:p w14:paraId="189CC6CA" w14:textId="75E6FC6F" w:rsidR="002E5B8E" w:rsidRPr="004112A9" w:rsidRDefault="00A73A26" w:rsidP="0006283A">
      <w:pPr>
        <w:pStyle w:val="ab"/>
        <w:numPr>
          <w:ilvl w:val="0"/>
          <w:numId w:val="1"/>
        </w:numPr>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чем проявляется опасность для себя и окружающих?</w:t>
      </w:r>
    </w:p>
    <w:p w14:paraId="518302A8" w14:textId="1BDD6F6A" w:rsidR="002E5B8E" w:rsidRPr="004112A9" w:rsidRDefault="00D55CB6" w:rsidP="00D55CB6">
      <w:pPr>
        <w:pStyle w:val="ab"/>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случае положительного ответа на вышеуказанный вопрос, необходимо выяснить имели ли место быть такие факты и попросить рассказать подробнее о них.</w:t>
      </w:r>
    </w:p>
    <w:p w14:paraId="7FA4A432" w14:textId="79DB4BB0" w:rsidR="009351B5" w:rsidRPr="004112A9" w:rsidRDefault="009351B5" w:rsidP="009351B5">
      <w:pPr>
        <w:pStyle w:val="ab"/>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В случае если ответы на поставленные выше вопросы не получены, то адвокат должен ходатайствовать о вызове лечащего врача для установления существенных обстоятельств дела.</w:t>
      </w:r>
    </w:p>
    <w:p w14:paraId="4C5D1B97" w14:textId="77777777" w:rsidR="0039423F" w:rsidRPr="004112A9" w:rsidRDefault="001F3D56" w:rsidP="0039423F">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Также следует обращать особое внимание на обязательность участия при рассмотрении данной категории дел законного представителя. </w:t>
      </w:r>
      <w:r w:rsidR="0039423F" w:rsidRPr="004112A9">
        <w:rPr>
          <w:rFonts w:ascii="Times New Roman" w:hAnsi="Times New Roman" w:cs="Times New Roman"/>
          <w:color w:val="000000" w:themeColor="text1"/>
          <w:sz w:val="24"/>
          <w:szCs w:val="24"/>
        </w:rPr>
        <w:t>Следует обратить особое внимание на то, кто именно выступает законным представителем подзащитного. Если эти функции берет на себе работник социального учреждения или иной участник процесса при наличии настоящего законного представителя – на это необходимо указать суду и ходатайствовать о вызове надлежащего лица.</w:t>
      </w:r>
    </w:p>
    <w:p w14:paraId="2A09C79E" w14:textId="2AF83FBB" w:rsidR="002E5B8E" w:rsidRPr="004112A9" w:rsidRDefault="002E5B8E" w:rsidP="00A73A26">
      <w:pPr>
        <w:spacing w:after="0" w:line="240" w:lineRule="auto"/>
        <w:ind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Если присутствует законный представитель</w:t>
      </w:r>
      <w:r w:rsidR="001F3D56" w:rsidRPr="004112A9">
        <w:rPr>
          <w:rFonts w:ascii="Times New Roman" w:hAnsi="Times New Roman" w:cs="Times New Roman"/>
          <w:color w:val="000000" w:themeColor="text1"/>
          <w:sz w:val="24"/>
          <w:szCs w:val="24"/>
        </w:rPr>
        <w:t xml:space="preserve"> </w:t>
      </w:r>
      <w:r w:rsidR="00F17BDA" w:rsidRPr="004112A9">
        <w:rPr>
          <w:rFonts w:ascii="Times New Roman" w:hAnsi="Times New Roman" w:cs="Times New Roman"/>
          <w:color w:val="000000" w:themeColor="text1"/>
          <w:sz w:val="24"/>
          <w:szCs w:val="24"/>
        </w:rPr>
        <w:t xml:space="preserve">в лице </w:t>
      </w:r>
      <w:r w:rsidRPr="004112A9">
        <w:rPr>
          <w:rFonts w:ascii="Times New Roman" w:hAnsi="Times New Roman" w:cs="Times New Roman"/>
          <w:color w:val="000000" w:themeColor="text1"/>
          <w:sz w:val="24"/>
          <w:szCs w:val="24"/>
        </w:rPr>
        <w:t>родственник</w:t>
      </w:r>
      <w:r w:rsidR="00F17BDA" w:rsidRPr="004112A9">
        <w:rPr>
          <w:rFonts w:ascii="Times New Roman" w:hAnsi="Times New Roman" w:cs="Times New Roman"/>
          <w:color w:val="000000" w:themeColor="text1"/>
          <w:sz w:val="24"/>
          <w:szCs w:val="24"/>
        </w:rPr>
        <w:t>а или законный представитель в лице организации, то выяснить ряд обстоятельств изложенных в примерном перечне вопросов</w:t>
      </w:r>
      <w:r w:rsidRPr="004112A9">
        <w:rPr>
          <w:rFonts w:ascii="Times New Roman" w:hAnsi="Times New Roman" w:cs="Times New Roman"/>
          <w:color w:val="000000" w:themeColor="text1"/>
          <w:sz w:val="24"/>
          <w:szCs w:val="24"/>
        </w:rPr>
        <w:t>:</w:t>
      </w:r>
    </w:p>
    <w:p w14:paraId="543BB10B" w14:textId="2BB35398" w:rsidR="002E5B8E" w:rsidRPr="004112A9" w:rsidRDefault="002E5B8E" w:rsidP="001F3D56">
      <w:pPr>
        <w:pStyle w:val="ab"/>
        <w:numPr>
          <w:ilvl w:val="0"/>
          <w:numId w:val="1"/>
        </w:numPr>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С какого периода начались проблемы в психическом состоянии?</w:t>
      </w:r>
    </w:p>
    <w:p w14:paraId="1103D920" w14:textId="4071EB86" w:rsidR="002E5B8E" w:rsidRPr="004112A9" w:rsidRDefault="002E5B8E" w:rsidP="001F3D56">
      <w:pPr>
        <w:pStyle w:val="ab"/>
        <w:numPr>
          <w:ilvl w:val="0"/>
          <w:numId w:val="1"/>
        </w:numPr>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Как выражаются отклонения в психическом состоянии?</w:t>
      </w:r>
    </w:p>
    <w:p w14:paraId="5BAD6A34" w14:textId="0CE2D075" w:rsidR="002E5B8E" w:rsidRPr="004112A9" w:rsidRDefault="002E5B8E" w:rsidP="001F3D56">
      <w:pPr>
        <w:pStyle w:val="ab"/>
        <w:numPr>
          <w:ilvl w:val="0"/>
          <w:numId w:val="1"/>
        </w:numPr>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Были ли случаи агрессии в отношении кого-либо из родственников или же членовредительство?</w:t>
      </w:r>
      <w:r w:rsidR="001F3D56" w:rsidRPr="004112A9">
        <w:rPr>
          <w:rFonts w:ascii="Times New Roman" w:hAnsi="Times New Roman" w:cs="Times New Roman"/>
          <w:color w:val="000000" w:themeColor="text1"/>
          <w:sz w:val="24"/>
          <w:szCs w:val="24"/>
        </w:rPr>
        <w:t xml:space="preserve"> </w:t>
      </w:r>
      <w:r w:rsidRPr="004112A9">
        <w:rPr>
          <w:rFonts w:ascii="Times New Roman" w:hAnsi="Times New Roman" w:cs="Times New Roman"/>
          <w:color w:val="000000" w:themeColor="text1"/>
          <w:sz w:val="24"/>
          <w:szCs w:val="24"/>
        </w:rPr>
        <w:t>Если да, необходимо выяснить имелись ли конкретные факты такого поведения.</w:t>
      </w:r>
    </w:p>
    <w:p w14:paraId="1C8CCD09" w14:textId="1D5D8CFB" w:rsidR="002E5B8E" w:rsidRPr="004112A9" w:rsidRDefault="002E5B8E" w:rsidP="001F3D56">
      <w:pPr>
        <w:pStyle w:val="ab"/>
        <w:numPr>
          <w:ilvl w:val="0"/>
          <w:numId w:val="1"/>
        </w:numPr>
        <w:spacing w:after="0" w:line="240" w:lineRule="auto"/>
        <w:ind w:left="0" w:firstLine="70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На ваш взгляд нуждается ли лицо в дальнейшем лечении в условиях</w:t>
      </w:r>
      <w:r w:rsidR="001F3D56" w:rsidRPr="004112A9">
        <w:rPr>
          <w:rFonts w:ascii="Times New Roman" w:hAnsi="Times New Roman" w:cs="Times New Roman"/>
          <w:color w:val="000000" w:themeColor="text1"/>
          <w:sz w:val="24"/>
          <w:szCs w:val="24"/>
        </w:rPr>
        <w:t xml:space="preserve"> </w:t>
      </w:r>
      <w:r w:rsidRPr="004112A9">
        <w:rPr>
          <w:rFonts w:ascii="Times New Roman" w:hAnsi="Times New Roman" w:cs="Times New Roman"/>
          <w:color w:val="000000" w:themeColor="text1"/>
          <w:sz w:val="24"/>
          <w:szCs w:val="24"/>
        </w:rPr>
        <w:t>стационара? (выяснить позицию до судебного заседания).</w:t>
      </w:r>
    </w:p>
    <w:p w14:paraId="60A29BEC" w14:textId="2CF5C865" w:rsidR="002E5B8E" w:rsidRPr="004112A9" w:rsidRDefault="002E5B8E" w:rsidP="002E5B8E">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Участие защитника обеспечивает квалифицированную юридическую помощь и защиту от необоснованного принуждения лица, в отношении которого ведется производство по </w:t>
      </w:r>
      <w:r w:rsidR="00F975D9" w:rsidRPr="004112A9">
        <w:rPr>
          <w:rFonts w:ascii="Times New Roman" w:hAnsi="Times New Roman" w:cs="Times New Roman"/>
          <w:color w:val="000000" w:themeColor="text1"/>
          <w:sz w:val="24"/>
          <w:szCs w:val="24"/>
        </w:rPr>
        <w:t>продлению, изменению, прекращению</w:t>
      </w:r>
      <w:r w:rsidRPr="004112A9">
        <w:rPr>
          <w:rFonts w:ascii="Times New Roman" w:hAnsi="Times New Roman" w:cs="Times New Roman"/>
          <w:color w:val="000000" w:themeColor="text1"/>
          <w:sz w:val="24"/>
          <w:szCs w:val="24"/>
        </w:rPr>
        <w:t xml:space="preserve"> принудительных мер медицинского характера, участие законного представителя является дополнительной гарантией охраны прав и интересов данного лица. При этом адвокат не связан позицией законного представителя по делу. Подробнее об этом уже указывалось в Общих положениях.</w:t>
      </w:r>
    </w:p>
    <w:p w14:paraId="56000ADF" w14:textId="4FA6A56D" w:rsidR="00D236C6" w:rsidRPr="004112A9" w:rsidRDefault="00D236C6" w:rsidP="00D236C6">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12A9">
        <w:rPr>
          <w:rFonts w:ascii="Times New Roman" w:eastAsia="Times New Roman" w:hAnsi="Times New Roman" w:cs="Times New Roman"/>
          <w:color w:val="000000" w:themeColor="text1"/>
          <w:sz w:val="24"/>
          <w:szCs w:val="24"/>
          <w:highlight w:val="white"/>
        </w:rPr>
        <w:lastRenderedPageBreak/>
        <w:t>Адвокату безусловно следует излагать позицию, обосновывающую отсутствие оснований продления, изменения принудительных мер медицинского характера, знакомиться с протоколом судебного заседания, при необходимости подавать замечания на протокол судебного заседания.</w:t>
      </w:r>
    </w:p>
    <w:p w14:paraId="20EABDB4" w14:textId="472534BE" w:rsidR="002E5B8E" w:rsidRPr="004112A9" w:rsidRDefault="002E5B8E" w:rsidP="002E5B8E">
      <w:pPr>
        <w:spacing w:after="0" w:line="240" w:lineRule="auto"/>
        <w:ind w:firstLine="539"/>
        <w:jc w:val="both"/>
        <w:rPr>
          <w:rFonts w:ascii="Times New Roman" w:hAnsi="Times New Roman" w:cs="Times New Roman"/>
          <w:color w:val="000000" w:themeColor="text1"/>
          <w:sz w:val="24"/>
          <w:szCs w:val="24"/>
        </w:rPr>
      </w:pPr>
      <w:r w:rsidRPr="004112A9">
        <w:rPr>
          <w:rFonts w:ascii="Times New Roman" w:eastAsia="Times New Roman" w:hAnsi="Times New Roman" w:cs="Times New Roman"/>
          <w:color w:val="000000" w:themeColor="text1"/>
          <w:sz w:val="24"/>
          <w:szCs w:val="24"/>
          <w:highlight w:val="white"/>
        </w:rPr>
        <w:t xml:space="preserve">В случае, если судом будет принято постановление, ухудшающее положение доверителя, адвокат должен обжаловать постановление суда </w:t>
      </w:r>
      <w:r w:rsidRPr="004112A9">
        <w:rPr>
          <w:rFonts w:ascii="Times New Roman" w:hAnsi="Times New Roman" w:cs="Times New Roman"/>
          <w:color w:val="000000" w:themeColor="text1"/>
          <w:sz w:val="24"/>
          <w:szCs w:val="24"/>
        </w:rPr>
        <w:t xml:space="preserve">о применении, продлении, изменении принудительной меры медицинского характера в апелляционном порядке. </w:t>
      </w:r>
    </w:p>
    <w:p w14:paraId="687C77A8" w14:textId="450F47CF" w:rsidR="002E5B8E" w:rsidRPr="004112A9" w:rsidRDefault="002E5B8E" w:rsidP="002E5B8E">
      <w:pPr>
        <w:spacing w:after="0" w:line="240" w:lineRule="auto"/>
        <w:ind w:firstLine="539"/>
        <w:jc w:val="both"/>
        <w:rPr>
          <w:rFonts w:ascii="Times New Roman" w:hAnsi="Times New Roman" w:cs="Times New Roman"/>
          <w:color w:val="000000" w:themeColor="text1"/>
          <w:sz w:val="24"/>
          <w:szCs w:val="24"/>
        </w:rPr>
      </w:pPr>
      <w:r w:rsidRPr="004112A9">
        <w:rPr>
          <w:rFonts w:ascii="Times New Roman" w:hAnsi="Times New Roman" w:cs="Times New Roman"/>
          <w:color w:val="000000" w:themeColor="text1"/>
          <w:sz w:val="24"/>
          <w:szCs w:val="24"/>
        </w:rPr>
        <w:t xml:space="preserve">В целом роль адвоката при решении указанных выше вопросов должна быть </w:t>
      </w:r>
      <w:r w:rsidR="00D236C6" w:rsidRPr="004112A9">
        <w:rPr>
          <w:rFonts w:ascii="Times New Roman" w:hAnsi="Times New Roman" w:cs="Times New Roman"/>
          <w:color w:val="000000" w:themeColor="text1"/>
          <w:sz w:val="24"/>
          <w:szCs w:val="24"/>
        </w:rPr>
        <w:t>ключевой</w:t>
      </w:r>
      <w:r w:rsidRPr="004112A9">
        <w:rPr>
          <w:rFonts w:ascii="Times New Roman" w:hAnsi="Times New Roman" w:cs="Times New Roman"/>
          <w:color w:val="000000" w:themeColor="text1"/>
          <w:sz w:val="24"/>
          <w:szCs w:val="24"/>
        </w:rPr>
        <w:t>. Защита доверителя, в отношении которого применяется</w:t>
      </w:r>
      <w:r w:rsidR="00AC646B" w:rsidRPr="004112A9">
        <w:rPr>
          <w:rFonts w:ascii="Times New Roman" w:hAnsi="Times New Roman" w:cs="Times New Roman"/>
          <w:color w:val="000000" w:themeColor="text1"/>
          <w:sz w:val="24"/>
          <w:szCs w:val="24"/>
        </w:rPr>
        <w:t>, продлевается, изменяется</w:t>
      </w:r>
      <w:r w:rsidRPr="004112A9">
        <w:rPr>
          <w:rFonts w:ascii="Times New Roman" w:hAnsi="Times New Roman" w:cs="Times New Roman"/>
          <w:color w:val="000000" w:themeColor="text1"/>
          <w:sz w:val="24"/>
          <w:szCs w:val="24"/>
        </w:rPr>
        <w:t xml:space="preserve"> принудительная мера медицинского характера, должна строиться на принципах соблюдения законности и недопущения необоснованного применения к доверителю излишнего процессуального принуждения в виде соответствующей принудительной меры медицинского характера.</w:t>
      </w:r>
    </w:p>
    <w:p w14:paraId="21214BCF" w14:textId="77777777" w:rsidR="00AE59D7" w:rsidRDefault="00AE59D7" w:rsidP="00AE59D7">
      <w:pPr>
        <w:pStyle w:val="a5"/>
        <w:ind w:firstLine="567"/>
        <w:jc w:val="both"/>
        <w:rPr>
          <w:rFonts w:ascii="Times New Roman" w:hAnsi="Times New Roman" w:cs="Times New Roman"/>
          <w:color w:val="FF0000"/>
          <w:sz w:val="28"/>
          <w:szCs w:val="28"/>
        </w:rPr>
      </w:pPr>
    </w:p>
    <w:p w14:paraId="0A0154DF" w14:textId="77777777" w:rsidR="00D5544D" w:rsidRPr="005A7E6A" w:rsidRDefault="00D5544D" w:rsidP="001C208D">
      <w:pPr>
        <w:pStyle w:val="a5"/>
        <w:jc w:val="both"/>
        <w:rPr>
          <w:rFonts w:ascii="Times New Roman" w:hAnsi="Times New Roman" w:cs="Times New Roman"/>
          <w:color w:val="000000" w:themeColor="text1"/>
          <w:sz w:val="32"/>
          <w:szCs w:val="32"/>
        </w:rPr>
      </w:pPr>
    </w:p>
    <w:sectPr w:rsidR="00D5544D" w:rsidRPr="005A7E6A" w:rsidSect="000857B6">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836E" w14:textId="77777777" w:rsidR="00E155FC" w:rsidRDefault="00E155FC" w:rsidP="00642246">
      <w:pPr>
        <w:spacing w:after="0" w:line="240" w:lineRule="auto"/>
      </w:pPr>
      <w:r>
        <w:separator/>
      </w:r>
    </w:p>
  </w:endnote>
  <w:endnote w:type="continuationSeparator" w:id="0">
    <w:p w14:paraId="6E9DDEA5" w14:textId="77777777" w:rsidR="00E155FC" w:rsidRDefault="00E155FC" w:rsidP="0064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40681"/>
      <w:docPartObj>
        <w:docPartGallery w:val="Page Numbers (Bottom of Page)"/>
        <w:docPartUnique/>
      </w:docPartObj>
    </w:sdtPr>
    <w:sdtEndPr>
      <w:rPr>
        <w:rStyle w:val="a8"/>
      </w:rPr>
    </w:sdtEndPr>
    <w:sdtContent>
      <w:p w14:paraId="149DC007" w14:textId="60F7082D" w:rsidR="00642246" w:rsidRDefault="00642246" w:rsidP="00A3294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575936F2" w14:textId="77777777" w:rsidR="00642246" w:rsidRDefault="00642246" w:rsidP="0064224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95783272"/>
      <w:docPartObj>
        <w:docPartGallery w:val="Page Numbers (Bottom of Page)"/>
        <w:docPartUnique/>
      </w:docPartObj>
    </w:sdtPr>
    <w:sdtEndPr>
      <w:rPr>
        <w:rStyle w:val="a8"/>
      </w:rPr>
    </w:sdtEndPr>
    <w:sdtContent>
      <w:p w14:paraId="2E669A2E" w14:textId="5D6BCE0C" w:rsidR="00642246" w:rsidRDefault="00642246" w:rsidP="00A3294E">
        <w:pPr>
          <w:pStyle w:val="a6"/>
          <w:framePr w:wrap="none" w:vAnchor="text" w:hAnchor="margin" w:xAlign="right" w:y="1"/>
          <w:rPr>
            <w:rStyle w:val="a8"/>
          </w:rPr>
        </w:pPr>
        <w:r w:rsidRPr="005D2042">
          <w:rPr>
            <w:rStyle w:val="a8"/>
            <w:rFonts w:ascii="Times New Roman" w:hAnsi="Times New Roman" w:cs="Times New Roman"/>
            <w:b/>
            <w:bCs/>
            <w:sz w:val="24"/>
            <w:szCs w:val="24"/>
          </w:rPr>
          <w:fldChar w:fldCharType="begin"/>
        </w:r>
        <w:r w:rsidRPr="005D2042">
          <w:rPr>
            <w:rStyle w:val="a8"/>
            <w:rFonts w:ascii="Times New Roman" w:hAnsi="Times New Roman" w:cs="Times New Roman"/>
            <w:b/>
            <w:bCs/>
            <w:sz w:val="24"/>
            <w:szCs w:val="24"/>
          </w:rPr>
          <w:instrText xml:space="preserve"> PAGE </w:instrText>
        </w:r>
        <w:r w:rsidRPr="005D2042">
          <w:rPr>
            <w:rStyle w:val="a8"/>
            <w:rFonts w:ascii="Times New Roman" w:hAnsi="Times New Roman" w:cs="Times New Roman"/>
            <w:b/>
            <w:bCs/>
            <w:sz w:val="24"/>
            <w:szCs w:val="24"/>
          </w:rPr>
          <w:fldChar w:fldCharType="separate"/>
        </w:r>
        <w:r w:rsidRPr="005D2042">
          <w:rPr>
            <w:rStyle w:val="a8"/>
            <w:rFonts w:ascii="Times New Roman" w:hAnsi="Times New Roman" w:cs="Times New Roman"/>
            <w:b/>
            <w:bCs/>
            <w:noProof/>
            <w:sz w:val="24"/>
            <w:szCs w:val="24"/>
          </w:rPr>
          <w:t>1</w:t>
        </w:r>
        <w:r w:rsidRPr="005D2042">
          <w:rPr>
            <w:rStyle w:val="a8"/>
            <w:rFonts w:ascii="Times New Roman" w:hAnsi="Times New Roman" w:cs="Times New Roman"/>
            <w:b/>
            <w:bCs/>
            <w:sz w:val="24"/>
            <w:szCs w:val="24"/>
          </w:rPr>
          <w:fldChar w:fldCharType="end"/>
        </w:r>
      </w:p>
    </w:sdtContent>
  </w:sdt>
  <w:p w14:paraId="551C0131" w14:textId="77777777" w:rsidR="00642246" w:rsidRDefault="00642246" w:rsidP="0064224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81D2" w14:textId="77777777" w:rsidR="00E155FC" w:rsidRDefault="00E155FC" w:rsidP="00642246">
      <w:pPr>
        <w:spacing w:after="0" w:line="240" w:lineRule="auto"/>
      </w:pPr>
      <w:r>
        <w:separator/>
      </w:r>
    </w:p>
  </w:footnote>
  <w:footnote w:type="continuationSeparator" w:id="0">
    <w:p w14:paraId="28332F09" w14:textId="77777777" w:rsidR="00E155FC" w:rsidRDefault="00E155FC" w:rsidP="0064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B22"/>
    <w:multiLevelType w:val="hybridMultilevel"/>
    <w:tmpl w:val="2658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992867"/>
    <w:multiLevelType w:val="hybridMultilevel"/>
    <w:tmpl w:val="8466B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8F"/>
    <w:rsid w:val="0006283A"/>
    <w:rsid w:val="000857B6"/>
    <w:rsid w:val="0008739E"/>
    <w:rsid w:val="00112467"/>
    <w:rsid w:val="00113612"/>
    <w:rsid w:val="001554D7"/>
    <w:rsid w:val="00197CE0"/>
    <w:rsid w:val="001B6CD1"/>
    <w:rsid w:val="001C0A75"/>
    <w:rsid w:val="001C208D"/>
    <w:rsid w:val="001C5C08"/>
    <w:rsid w:val="001E53E0"/>
    <w:rsid w:val="001F3D56"/>
    <w:rsid w:val="002A00C1"/>
    <w:rsid w:val="002E5B8E"/>
    <w:rsid w:val="0039423F"/>
    <w:rsid w:val="00396419"/>
    <w:rsid w:val="00397B2E"/>
    <w:rsid w:val="003B6477"/>
    <w:rsid w:val="004112A9"/>
    <w:rsid w:val="004C010F"/>
    <w:rsid w:val="004F3A4C"/>
    <w:rsid w:val="005053D5"/>
    <w:rsid w:val="00544883"/>
    <w:rsid w:val="005619AA"/>
    <w:rsid w:val="00587EA7"/>
    <w:rsid w:val="005947FD"/>
    <w:rsid w:val="005A029E"/>
    <w:rsid w:val="005A7E6A"/>
    <w:rsid w:val="005B23A1"/>
    <w:rsid w:val="005D2042"/>
    <w:rsid w:val="005E3D3F"/>
    <w:rsid w:val="0060321C"/>
    <w:rsid w:val="00641E98"/>
    <w:rsid w:val="00642246"/>
    <w:rsid w:val="006952EF"/>
    <w:rsid w:val="00701DA8"/>
    <w:rsid w:val="00704885"/>
    <w:rsid w:val="00717848"/>
    <w:rsid w:val="007739FA"/>
    <w:rsid w:val="007C0C0A"/>
    <w:rsid w:val="00845249"/>
    <w:rsid w:val="00876482"/>
    <w:rsid w:val="0089039C"/>
    <w:rsid w:val="008C0DB6"/>
    <w:rsid w:val="009065BA"/>
    <w:rsid w:val="009351B5"/>
    <w:rsid w:val="009441C7"/>
    <w:rsid w:val="00980C8F"/>
    <w:rsid w:val="009D0249"/>
    <w:rsid w:val="00A47AF4"/>
    <w:rsid w:val="00A63A03"/>
    <w:rsid w:val="00A73A26"/>
    <w:rsid w:val="00AC40F7"/>
    <w:rsid w:val="00AC646B"/>
    <w:rsid w:val="00AE59D7"/>
    <w:rsid w:val="00B60F77"/>
    <w:rsid w:val="00B9155F"/>
    <w:rsid w:val="00CC5D90"/>
    <w:rsid w:val="00D236C6"/>
    <w:rsid w:val="00D5544D"/>
    <w:rsid w:val="00D55CB6"/>
    <w:rsid w:val="00D90E53"/>
    <w:rsid w:val="00DA4312"/>
    <w:rsid w:val="00E155FC"/>
    <w:rsid w:val="00F17BDA"/>
    <w:rsid w:val="00F30061"/>
    <w:rsid w:val="00F66D5C"/>
    <w:rsid w:val="00F77DA9"/>
    <w:rsid w:val="00F804C0"/>
    <w:rsid w:val="00F9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7BC6"/>
  <w15:docId w15:val="{1A8562D9-02C5-400F-802F-8A0DC8BB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DA9"/>
    <w:rPr>
      <w:rFonts w:ascii="Times New Roman" w:hAnsi="Times New Roman" w:cs="Times New Roman"/>
      <w:sz w:val="24"/>
      <w:szCs w:val="24"/>
    </w:rPr>
  </w:style>
  <w:style w:type="character" w:styleId="a4">
    <w:name w:val="Hyperlink"/>
    <w:basedOn w:val="a0"/>
    <w:uiPriority w:val="99"/>
    <w:semiHidden/>
    <w:unhideWhenUsed/>
    <w:rsid w:val="00DA4312"/>
    <w:rPr>
      <w:color w:val="0000FF"/>
      <w:u w:val="single"/>
    </w:rPr>
  </w:style>
  <w:style w:type="paragraph" w:styleId="a5">
    <w:name w:val="No Spacing"/>
    <w:uiPriority w:val="1"/>
    <w:qFormat/>
    <w:rsid w:val="001C208D"/>
    <w:pPr>
      <w:spacing w:after="0" w:line="240" w:lineRule="auto"/>
    </w:pPr>
  </w:style>
  <w:style w:type="paragraph" w:customStyle="1" w:styleId="ConsPlusNormal">
    <w:name w:val="ConsPlusNormal"/>
    <w:rsid w:val="002E5B8E"/>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
    <w:link w:val="a7"/>
    <w:uiPriority w:val="99"/>
    <w:unhideWhenUsed/>
    <w:rsid w:val="00642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246"/>
  </w:style>
  <w:style w:type="character" w:styleId="a8">
    <w:name w:val="page number"/>
    <w:basedOn w:val="a0"/>
    <w:uiPriority w:val="99"/>
    <w:semiHidden/>
    <w:unhideWhenUsed/>
    <w:rsid w:val="00642246"/>
  </w:style>
  <w:style w:type="paragraph" w:styleId="a9">
    <w:name w:val="header"/>
    <w:basedOn w:val="a"/>
    <w:link w:val="aa"/>
    <w:uiPriority w:val="99"/>
    <w:unhideWhenUsed/>
    <w:rsid w:val="006422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2246"/>
  </w:style>
  <w:style w:type="paragraph" w:styleId="ab">
    <w:name w:val="List Paragraph"/>
    <w:basedOn w:val="a"/>
    <w:uiPriority w:val="34"/>
    <w:qFormat/>
    <w:rsid w:val="00CC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875/" TargetMode="External"/><Relationship Id="rId13" Type="http://schemas.openxmlformats.org/officeDocument/2006/relationships/hyperlink" Target="consultantplus://offline/ref=5B7CCC5D79E69457D1172710BA0E37CFF63E9CA69AC50BA79169F5F7C90A5AF0055A6B4D7917EA23648081E043A30A3E748045BB00E0EF59F3Q3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7CCC5D79E69457D1172710BA0E37CFF63E9CA69AC50BA79169F5F7C90A5AF0055A6B4D7A11ED2835DA91E40AF40222709F5AB81EE0FEQ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7CCC5D79E69457D1172710BA0E37CFF6309DAF9AC00BA79169F5F7C90A5AF0055A6B4D7912EA26658081E043A30A3E748045BB00E0EF59F3Q3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nt.ru/document/cons_doc_LAW_388750/706990b7e01a8935009a2b291fa07a40a548cfed/" TargetMode="External"/><Relationship Id="rId4" Type="http://schemas.openxmlformats.org/officeDocument/2006/relationships/settings" Target="settings.xml"/><Relationship Id="rId9" Type="http://schemas.openxmlformats.org/officeDocument/2006/relationships/hyperlink" Target="https://www.consultant.ru/document/cons_doc_LAW_36945/fd43b85fe3eabc97ca739a7f1859e26adf152a84/" TargetMode="External"/><Relationship Id="rId14" Type="http://schemas.openxmlformats.org/officeDocument/2006/relationships/hyperlink" Target="consultantplus://offline/ref=5B7CCC5D79E69457D1172710BA0E37CFF63E9CA69AC50BA79169F5F7C90A5AF0055A6B4D7911EA22628081E043A30A3E748045BB00E0EF59F3Q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A5D2-FB40-4C73-8AA2-ABF43E4B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6409</Words>
  <Characters>36534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2024-01-26T09:12:00Z</dcterms:created>
  <dcterms:modified xsi:type="dcterms:W3CDTF">2024-01-26T09:16:00Z</dcterms:modified>
</cp:coreProperties>
</file>